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37F15" w14:textId="77777777" w:rsidR="00922CE6" w:rsidRPr="00DC382B" w:rsidRDefault="00922CE6" w:rsidP="008733B2">
      <w:pPr>
        <w:spacing w:line="276" w:lineRule="auto"/>
        <w:jc w:val="center"/>
        <w:rPr>
          <w:rFonts w:ascii="Cambria" w:hAnsi="Cambria"/>
          <w:b/>
        </w:rPr>
      </w:pPr>
    </w:p>
    <w:p w14:paraId="20CF161B" w14:textId="1376A063" w:rsidR="00922CE6" w:rsidRPr="007462F8" w:rsidRDefault="002B2D12" w:rsidP="008733B2">
      <w:pPr>
        <w:spacing w:line="276" w:lineRule="auto"/>
        <w:jc w:val="right"/>
        <w:rPr>
          <w:rFonts w:ascii="Cambria" w:hAnsi="Cambria"/>
        </w:rPr>
      </w:pPr>
      <w:r w:rsidRPr="007462F8">
        <w:rPr>
          <w:rFonts w:ascii="Cambria" w:hAnsi="Cambria"/>
        </w:rPr>
        <w:t>Łódź, dn. 02</w:t>
      </w:r>
      <w:r w:rsidR="004A014A" w:rsidRPr="007462F8">
        <w:rPr>
          <w:rFonts w:ascii="Cambria" w:hAnsi="Cambria"/>
        </w:rPr>
        <w:t>.1</w:t>
      </w:r>
      <w:r w:rsidRPr="007462F8">
        <w:rPr>
          <w:rFonts w:ascii="Cambria" w:hAnsi="Cambria"/>
        </w:rPr>
        <w:t>1</w:t>
      </w:r>
      <w:r w:rsidR="00922CE6" w:rsidRPr="007462F8">
        <w:rPr>
          <w:rFonts w:ascii="Cambria" w:hAnsi="Cambria"/>
        </w:rPr>
        <w:t>.2016 r.</w:t>
      </w:r>
    </w:p>
    <w:p w14:paraId="438FDC9B" w14:textId="5EC48923" w:rsidR="0077217E" w:rsidRPr="00DC382B" w:rsidRDefault="005F5F43" w:rsidP="008733B2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DC382B">
        <w:rPr>
          <w:rFonts w:ascii="Cambria" w:hAnsi="Cambria"/>
          <w:b/>
          <w:sz w:val="28"/>
          <w:szCs w:val="28"/>
        </w:rPr>
        <w:t xml:space="preserve">Zapytanie </w:t>
      </w:r>
      <w:proofErr w:type="gramStart"/>
      <w:r w:rsidRPr="007462F8">
        <w:rPr>
          <w:rFonts w:ascii="Cambria" w:hAnsi="Cambria"/>
          <w:b/>
          <w:sz w:val="28"/>
          <w:szCs w:val="28"/>
        </w:rPr>
        <w:t xml:space="preserve">ofertowe  </w:t>
      </w:r>
      <w:r w:rsidR="002B2D12" w:rsidRPr="007462F8">
        <w:rPr>
          <w:rFonts w:ascii="Cambria" w:hAnsi="Cambria"/>
          <w:b/>
          <w:sz w:val="28"/>
          <w:szCs w:val="28"/>
        </w:rPr>
        <w:t>Nr</w:t>
      </w:r>
      <w:proofErr w:type="gramEnd"/>
      <w:r w:rsidR="002B2D12" w:rsidRPr="007462F8">
        <w:rPr>
          <w:rFonts w:ascii="Cambria" w:hAnsi="Cambria"/>
          <w:b/>
          <w:sz w:val="28"/>
          <w:szCs w:val="28"/>
        </w:rPr>
        <w:t xml:space="preserve"> 1/11</w:t>
      </w:r>
      <w:r w:rsidR="0077217E" w:rsidRPr="007462F8">
        <w:rPr>
          <w:rFonts w:ascii="Cambria" w:hAnsi="Cambria"/>
          <w:b/>
          <w:sz w:val="28"/>
          <w:szCs w:val="28"/>
        </w:rPr>
        <w:t>/2016</w:t>
      </w:r>
    </w:p>
    <w:p w14:paraId="010EF523" w14:textId="77777777" w:rsidR="005F5F43" w:rsidRPr="00DC382B" w:rsidRDefault="0077217E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 xml:space="preserve">I. Dane Zamawiającego </w:t>
      </w:r>
    </w:p>
    <w:p w14:paraId="35DEF67D" w14:textId="5F3C2F15" w:rsidR="005F5F43" w:rsidRPr="002B2D12" w:rsidRDefault="009E7DC6" w:rsidP="008733B2">
      <w:pPr>
        <w:spacing w:after="0" w:line="276" w:lineRule="auto"/>
        <w:jc w:val="both"/>
        <w:rPr>
          <w:rFonts w:ascii="Cambria" w:hAnsi="Cambria"/>
        </w:rPr>
      </w:pPr>
      <w:r w:rsidRPr="002B2D12">
        <w:rPr>
          <w:rFonts w:ascii="Cambria" w:hAnsi="Cambria"/>
        </w:rPr>
        <w:t xml:space="preserve">Nazwa: </w:t>
      </w:r>
      <w:r w:rsidR="002B2D12" w:rsidRPr="008733B2">
        <w:rPr>
          <w:rFonts w:ascii="Cambria" w:hAnsi="Cambria"/>
          <w:b/>
        </w:rPr>
        <w:t>„</w:t>
      </w:r>
      <w:proofErr w:type="spellStart"/>
      <w:r w:rsidR="002B2D12" w:rsidRPr="008733B2">
        <w:rPr>
          <w:rFonts w:ascii="Cambria" w:hAnsi="Cambria"/>
          <w:b/>
        </w:rPr>
        <w:t>Polwet-Centrowet</w:t>
      </w:r>
      <w:proofErr w:type="spellEnd"/>
      <w:r w:rsidR="002B2D12" w:rsidRPr="008733B2">
        <w:rPr>
          <w:rFonts w:ascii="Cambria" w:hAnsi="Cambria"/>
          <w:b/>
        </w:rPr>
        <w:t>” sp. z o.</w:t>
      </w:r>
      <w:proofErr w:type="gramStart"/>
      <w:r w:rsidR="002B2D12" w:rsidRPr="008733B2">
        <w:rPr>
          <w:rFonts w:ascii="Cambria" w:hAnsi="Cambria"/>
          <w:b/>
        </w:rPr>
        <w:t>o</w:t>
      </w:r>
      <w:proofErr w:type="gramEnd"/>
      <w:r w:rsidR="002B2D12" w:rsidRPr="008733B2">
        <w:rPr>
          <w:rFonts w:ascii="Cambria" w:hAnsi="Cambria"/>
          <w:b/>
        </w:rPr>
        <w:t>.</w:t>
      </w:r>
    </w:p>
    <w:p w14:paraId="45A2EAC9" w14:textId="1FC2956E" w:rsidR="005F5F43" w:rsidRPr="002B2D12" w:rsidRDefault="009E7DC6" w:rsidP="008733B2">
      <w:pPr>
        <w:spacing w:after="0" w:line="276" w:lineRule="auto"/>
        <w:jc w:val="both"/>
        <w:rPr>
          <w:rFonts w:ascii="Cambria" w:hAnsi="Cambria"/>
        </w:rPr>
      </w:pPr>
      <w:r w:rsidRPr="002B2D12">
        <w:rPr>
          <w:rFonts w:ascii="Cambria" w:hAnsi="Cambria"/>
        </w:rPr>
        <w:t xml:space="preserve">Adres: </w:t>
      </w:r>
      <w:r w:rsidR="002B2D12" w:rsidRPr="008733B2">
        <w:rPr>
          <w:rFonts w:ascii="Cambria" w:hAnsi="Cambria"/>
          <w:b/>
        </w:rPr>
        <w:t>ul. Marii Konopnickiej 21, 98-100 Łask</w:t>
      </w:r>
    </w:p>
    <w:p w14:paraId="1615EA01" w14:textId="562B83B4" w:rsidR="009E7DC6" w:rsidRPr="006A1248" w:rsidRDefault="005F5F43" w:rsidP="008733B2">
      <w:pPr>
        <w:spacing w:after="0" w:line="276" w:lineRule="auto"/>
        <w:jc w:val="both"/>
        <w:rPr>
          <w:rFonts w:ascii="Cambria" w:hAnsi="Cambria"/>
          <w:lang w:val="en-US"/>
        </w:rPr>
      </w:pPr>
      <w:r w:rsidRPr="006A1248">
        <w:rPr>
          <w:rFonts w:ascii="Cambria" w:hAnsi="Cambria"/>
          <w:lang w:val="en-US"/>
        </w:rPr>
        <w:t>NIP</w:t>
      </w:r>
      <w:r w:rsidR="002B2D12" w:rsidRPr="006A1248">
        <w:rPr>
          <w:rFonts w:ascii="Cambria" w:hAnsi="Cambria"/>
          <w:lang w:val="en-US"/>
        </w:rPr>
        <w:t xml:space="preserve">: </w:t>
      </w:r>
      <w:r w:rsidR="002B2D12" w:rsidRPr="006A1248">
        <w:rPr>
          <w:rFonts w:ascii="Cambria" w:hAnsi="Cambria"/>
          <w:b/>
          <w:lang w:val="en-US"/>
        </w:rPr>
        <w:t>8311538823</w:t>
      </w:r>
    </w:p>
    <w:p w14:paraId="61BED8B1" w14:textId="0D5864DA" w:rsidR="009E7DC6" w:rsidRPr="002B2D12" w:rsidRDefault="005F5F43" w:rsidP="008733B2">
      <w:pPr>
        <w:spacing w:after="0" w:line="276" w:lineRule="auto"/>
        <w:jc w:val="both"/>
        <w:rPr>
          <w:rFonts w:ascii="Cambria" w:hAnsi="Cambria"/>
          <w:lang w:val="en-AU"/>
        </w:rPr>
      </w:pPr>
      <w:r w:rsidRPr="002B2D12">
        <w:rPr>
          <w:rFonts w:ascii="Cambria" w:hAnsi="Cambria"/>
          <w:lang w:val="en-AU"/>
        </w:rPr>
        <w:t>REGON</w:t>
      </w:r>
      <w:r w:rsidR="002B2D12" w:rsidRPr="002B2D12">
        <w:rPr>
          <w:rFonts w:ascii="Cambria" w:hAnsi="Cambria"/>
          <w:lang w:val="en-AU"/>
        </w:rPr>
        <w:t xml:space="preserve">: </w:t>
      </w:r>
      <w:r w:rsidR="002B2D12" w:rsidRPr="008733B2">
        <w:rPr>
          <w:rFonts w:ascii="Cambria" w:hAnsi="Cambria"/>
          <w:b/>
          <w:lang w:val="en-AU"/>
        </w:rPr>
        <w:t>731589640</w:t>
      </w:r>
    </w:p>
    <w:p w14:paraId="718BDE35" w14:textId="58B64A5F" w:rsidR="005F5F43" w:rsidRPr="002B2D12" w:rsidRDefault="005F5F43" w:rsidP="008733B2">
      <w:pPr>
        <w:spacing w:after="0" w:line="276" w:lineRule="auto"/>
        <w:jc w:val="both"/>
        <w:rPr>
          <w:rFonts w:ascii="Cambria" w:hAnsi="Cambria"/>
          <w:lang w:val="en-AU"/>
        </w:rPr>
      </w:pPr>
      <w:r w:rsidRPr="002B2D12">
        <w:rPr>
          <w:rFonts w:ascii="Cambria" w:hAnsi="Cambria"/>
          <w:lang w:val="en-AU"/>
        </w:rPr>
        <w:t>KRS</w:t>
      </w:r>
      <w:r w:rsidR="009E7DC6" w:rsidRPr="002B2D12">
        <w:rPr>
          <w:rFonts w:ascii="Cambria" w:hAnsi="Cambria"/>
          <w:lang w:val="en-AU"/>
        </w:rPr>
        <w:t>:</w:t>
      </w:r>
      <w:r w:rsidR="002B2D12" w:rsidRPr="002B2D12">
        <w:rPr>
          <w:rFonts w:ascii="Cambria" w:hAnsi="Cambria"/>
          <w:lang w:val="en-AU"/>
        </w:rPr>
        <w:t xml:space="preserve"> </w:t>
      </w:r>
      <w:r w:rsidR="002B2D12" w:rsidRPr="008733B2">
        <w:rPr>
          <w:rFonts w:ascii="Cambria" w:hAnsi="Cambria"/>
          <w:b/>
          <w:lang w:val="en-AU"/>
        </w:rPr>
        <w:t>0000143488</w:t>
      </w:r>
    </w:p>
    <w:p w14:paraId="1DD88447" w14:textId="5A2EBF14" w:rsidR="009E7DC6" w:rsidRPr="002B2D12" w:rsidRDefault="002B2D12" w:rsidP="008733B2">
      <w:pPr>
        <w:spacing w:after="0" w:line="276" w:lineRule="auto"/>
        <w:jc w:val="both"/>
        <w:rPr>
          <w:rFonts w:ascii="Cambria" w:hAnsi="Cambria"/>
          <w:lang w:val="en-AU"/>
        </w:rPr>
      </w:pPr>
      <w:r w:rsidRPr="002B2D12">
        <w:rPr>
          <w:rFonts w:ascii="Cambria" w:hAnsi="Cambria"/>
          <w:lang w:val="en-AU"/>
        </w:rPr>
        <w:t xml:space="preserve">tel. </w:t>
      </w:r>
      <w:r w:rsidRPr="008733B2">
        <w:rPr>
          <w:rFonts w:ascii="Cambria" w:hAnsi="Cambria"/>
          <w:b/>
          <w:lang w:val="en-AU"/>
        </w:rPr>
        <w:t>+ 48</w:t>
      </w:r>
      <w:r w:rsidR="006A1248">
        <w:rPr>
          <w:rFonts w:ascii="Cambria" w:hAnsi="Cambria"/>
          <w:b/>
          <w:lang w:val="en-AU"/>
        </w:rPr>
        <w:t> 501 344 141</w:t>
      </w:r>
    </w:p>
    <w:p w14:paraId="1657565C" w14:textId="4561C4BA" w:rsidR="005F5F43" w:rsidRPr="008733B2" w:rsidRDefault="002B2D12" w:rsidP="008733B2">
      <w:pPr>
        <w:spacing w:after="0" w:line="276" w:lineRule="auto"/>
        <w:jc w:val="both"/>
        <w:rPr>
          <w:rFonts w:ascii="Cambria" w:hAnsi="Cambria"/>
          <w:b/>
          <w:lang w:val="en-AU"/>
        </w:rPr>
      </w:pPr>
      <w:proofErr w:type="gramStart"/>
      <w:r w:rsidRPr="002B2D12">
        <w:rPr>
          <w:rFonts w:ascii="Cambria" w:hAnsi="Cambria"/>
          <w:lang w:val="en-AU"/>
        </w:rPr>
        <w:t>fax</w:t>
      </w:r>
      <w:proofErr w:type="gramEnd"/>
      <w:r w:rsidRPr="002B2D12">
        <w:rPr>
          <w:rFonts w:ascii="Cambria" w:hAnsi="Cambria"/>
          <w:lang w:val="en-AU"/>
        </w:rPr>
        <w:t xml:space="preserve">: </w:t>
      </w:r>
      <w:r w:rsidRPr="008733B2">
        <w:rPr>
          <w:rFonts w:ascii="Cambria" w:hAnsi="Cambria"/>
          <w:b/>
          <w:lang w:val="en-AU"/>
        </w:rPr>
        <w:t>+48 42 239 41 81</w:t>
      </w:r>
    </w:p>
    <w:p w14:paraId="2F98D499" w14:textId="3F70A150" w:rsidR="005F5F43" w:rsidRPr="006A1248" w:rsidRDefault="005F5F43" w:rsidP="008733B2">
      <w:pPr>
        <w:spacing w:after="0" w:line="276" w:lineRule="auto"/>
        <w:jc w:val="both"/>
        <w:rPr>
          <w:rFonts w:ascii="Cambria" w:hAnsi="Cambria"/>
          <w:b/>
        </w:rPr>
      </w:pPr>
      <w:proofErr w:type="gramStart"/>
      <w:r w:rsidRPr="006A1248">
        <w:rPr>
          <w:rFonts w:ascii="Cambria" w:hAnsi="Cambria"/>
        </w:rPr>
        <w:t>e-mail</w:t>
      </w:r>
      <w:proofErr w:type="gramEnd"/>
      <w:r w:rsidRPr="006A1248">
        <w:rPr>
          <w:rFonts w:ascii="Cambria" w:hAnsi="Cambria"/>
        </w:rPr>
        <w:t xml:space="preserve">: </w:t>
      </w:r>
      <w:r w:rsidR="007462F8" w:rsidRPr="006A1248">
        <w:rPr>
          <w:rFonts w:ascii="Cambria" w:hAnsi="Cambria"/>
          <w:b/>
        </w:rPr>
        <w:t>projekt</w:t>
      </w:r>
      <w:r w:rsidR="002B2D12" w:rsidRPr="006A1248">
        <w:rPr>
          <w:rFonts w:ascii="Cambria" w:hAnsi="Cambria"/>
          <w:b/>
        </w:rPr>
        <w:t>@polwet.</w:t>
      </w:r>
      <w:proofErr w:type="gramStart"/>
      <w:r w:rsidR="002B2D12" w:rsidRPr="006A1248">
        <w:rPr>
          <w:rFonts w:ascii="Cambria" w:hAnsi="Cambria"/>
          <w:b/>
        </w:rPr>
        <w:t>pl</w:t>
      </w:r>
      <w:proofErr w:type="gramEnd"/>
    </w:p>
    <w:p w14:paraId="1520CEDF" w14:textId="77777777" w:rsidR="009E7DC6" w:rsidRPr="006A1248" w:rsidRDefault="009E7DC6" w:rsidP="008733B2">
      <w:pPr>
        <w:spacing w:after="0" w:line="276" w:lineRule="auto"/>
        <w:jc w:val="both"/>
        <w:rPr>
          <w:rFonts w:ascii="Cambria" w:hAnsi="Cambria"/>
        </w:rPr>
      </w:pPr>
    </w:p>
    <w:p w14:paraId="26ACF9F6" w14:textId="77777777" w:rsidR="0077217E" w:rsidRPr="00DC382B" w:rsidRDefault="0077217E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 xml:space="preserve">Przedmiot działalności zamawiającego obejmuje obszary: </w:t>
      </w:r>
    </w:p>
    <w:p w14:paraId="54FE07A4" w14:textId="4E6543AC" w:rsidR="005D1907" w:rsidRPr="007462F8" w:rsidRDefault="00C36F3B" w:rsidP="008733B2">
      <w:pPr>
        <w:spacing w:line="276" w:lineRule="auto"/>
        <w:jc w:val="both"/>
        <w:rPr>
          <w:rFonts w:ascii="Cambria" w:hAnsi="Cambria"/>
        </w:rPr>
      </w:pPr>
      <w:r w:rsidRPr="007462F8">
        <w:rPr>
          <w:rFonts w:ascii="Cambria" w:hAnsi="Cambria"/>
        </w:rPr>
        <w:t>Firma prowadzi działalność w zakresie hurtowego obrotu lekami weterynaryjnymi</w:t>
      </w:r>
      <w:r w:rsidR="006A1248">
        <w:rPr>
          <w:rFonts w:ascii="Cambria" w:hAnsi="Cambria"/>
        </w:rPr>
        <w:t>.</w:t>
      </w:r>
    </w:p>
    <w:p w14:paraId="3077FE0A" w14:textId="0B882889" w:rsidR="00465BCC" w:rsidRPr="00DC382B" w:rsidRDefault="00465BCC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Skrócona informacja o zamówieniu</w:t>
      </w:r>
      <w:r w:rsidR="005D1907" w:rsidRPr="00DC382B">
        <w:rPr>
          <w:rFonts w:ascii="Cambria" w:hAnsi="Cambria"/>
          <w:b/>
        </w:rPr>
        <w:t>:</w:t>
      </w:r>
    </w:p>
    <w:p w14:paraId="065988D9" w14:textId="7453D091" w:rsidR="00873E65" w:rsidRPr="00DC382B" w:rsidRDefault="00873E65" w:rsidP="008733B2">
      <w:pPr>
        <w:spacing w:after="0"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</w:rPr>
        <w:t xml:space="preserve">W ramach zamówienia </w:t>
      </w:r>
      <w:r w:rsidRPr="008733B2">
        <w:rPr>
          <w:rFonts w:ascii="Cambria" w:hAnsi="Cambria"/>
        </w:rPr>
        <w:t xml:space="preserve">przewiduje się </w:t>
      </w:r>
      <w:r w:rsidR="00C36F3B" w:rsidRPr="008733B2">
        <w:rPr>
          <w:rFonts w:ascii="Cambria" w:hAnsi="Cambria"/>
        </w:rPr>
        <w:t>zakup usługi badawczej obejmującej opracowanie formuły bioaktywnego preparatu pofermentacyjnego w formie płynnej do podawania w wodzie pitnej wraz z technologią jego produkcji.</w:t>
      </w:r>
    </w:p>
    <w:p w14:paraId="33E39DB0" w14:textId="77777777" w:rsidR="00873E65" w:rsidRPr="00DC382B" w:rsidRDefault="00873E65" w:rsidP="008733B2">
      <w:pPr>
        <w:spacing w:after="0" w:line="276" w:lineRule="auto"/>
        <w:jc w:val="both"/>
        <w:rPr>
          <w:rFonts w:ascii="Cambria" w:hAnsi="Cambria"/>
        </w:rPr>
      </w:pPr>
    </w:p>
    <w:p w14:paraId="3E252CE6" w14:textId="77777777" w:rsidR="0077217E" w:rsidRPr="00DC382B" w:rsidRDefault="0077217E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 xml:space="preserve">II. Szczegóły dotyczące zamówienia – opis przedmiotu zamówienia </w:t>
      </w:r>
    </w:p>
    <w:p w14:paraId="333843BB" w14:textId="514C656B" w:rsidR="006D018A" w:rsidRPr="00EB2913" w:rsidRDefault="006D018A" w:rsidP="008733B2">
      <w:pPr>
        <w:spacing w:line="276" w:lineRule="auto"/>
        <w:jc w:val="both"/>
        <w:rPr>
          <w:rFonts w:ascii="Cambria" w:hAnsi="Cambria"/>
          <w:color w:val="FF0000"/>
        </w:rPr>
      </w:pPr>
      <w:r w:rsidRPr="00DC382B">
        <w:rPr>
          <w:rFonts w:ascii="Cambria" w:hAnsi="Cambria"/>
          <w:b/>
        </w:rPr>
        <w:t>II.1 Nazwa nadana zamówieniu przez zamawiającego</w:t>
      </w:r>
      <w:r w:rsidRPr="008733B2">
        <w:rPr>
          <w:rFonts w:ascii="Cambria" w:hAnsi="Cambria"/>
          <w:b/>
        </w:rPr>
        <w:t xml:space="preserve">: </w:t>
      </w:r>
      <w:r w:rsidR="00C36F3B" w:rsidRPr="008733B2">
        <w:rPr>
          <w:rFonts w:ascii="Cambria" w:hAnsi="Cambria"/>
        </w:rPr>
        <w:t>opracowanie formuły bioaktywnego preparatu pofermentacyjnego w formie płynnej wraz z technologią produkcji.</w:t>
      </w:r>
    </w:p>
    <w:p w14:paraId="108B1E0D" w14:textId="77777777" w:rsidR="00DC382B" w:rsidRPr="00DC382B" w:rsidRDefault="00DC382B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II.2 Tryb udzielenia zamówienia:</w:t>
      </w:r>
    </w:p>
    <w:p w14:paraId="440C8647" w14:textId="77777777" w:rsidR="00DC382B" w:rsidRDefault="00DC382B" w:rsidP="008733B2">
      <w:p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Zamówienie udzielane będzie w trybie zapytania ofertowego zgodnie z zasadą konkurencyjności dla zamówienia publicznego przekraczającego wartość 50 tys. PLN netto. Zamawiający nie jest zobowiązany </w:t>
      </w:r>
      <w:proofErr w:type="gramStart"/>
      <w:r w:rsidRPr="00DC382B">
        <w:rPr>
          <w:rFonts w:ascii="Cambria" w:hAnsi="Cambria"/>
        </w:rPr>
        <w:t>zgodnie  z</w:t>
      </w:r>
      <w:proofErr w:type="gramEnd"/>
      <w:r w:rsidRPr="00DC382B">
        <w:rPr>
          <w:rFonts w:ascii="Cambria" w:hAnsi="Cambria"/>
        </w:rPr>
        <w:t xml:space="preserve"> art. 3 ust. 1 pkt. 1-5, 7 ustawy z dnia 29 stycznia 2004r. Prawo zamówień publicznych (Dz. U z 2010r. nr 113, poz. 759 tekst jednolity z późniejszymi zmianami) do stosowania przedmiotowej ustawy. Zamówienie przeprowad</w:t>
      </w:r>
      <w:r w:rsidR="00E957E0">
        <w:rPr>
          <w:rFonts w:ascii="Cambria" w:hAnsi="Cambria"/>
        </w:rPr>
        <w:t xml:space="preserve">zane jest na potrzeby projektu </w:t>
      </w:r>
      <w:r w:rsidRPr="00DC382B">
        <w:rPr>
          <w:rFonts w:ascii="Cambria" w:hAnsi="Cambria"/>
        </w:rPr>
        <w:t xml:space="preserve">w ramach </w:t>
      </w:r>
      <w:r w:rsidR="00E957E0">
        <w:rPr>
          <w:rFonts w:ascii="Cambria" w:hAnsi="Cambria"/>
        </w:rPr>
        <w:t xml:space="preserve">Regionalnego </w:t>
      </w:r>
      <w:r w:rsidRPr="00DC382B">
        <w:rPr>
          <w:rFonts w:ascii="Cambria" w:hAnsi="Cambria"/>
        </w:rPr>
        <w:t>Programu Operacyjnego Województwa Łódzkiego na lata 2014-2020</w:t>
      </w:r>
      <w:r w:rsidR="003578D4">
        <w:rPr>
          <w:rFonts w:ascii="Cambria" w:hAnsi="Cambria"/>
        </w:rPr>
        <w:t>.</w:t>
      </w:r>
    </w:p>
    <w:p w14:paraId="2F883C6B" w14:textId="77777777" w:rsidR="00DC382B" w:rsidRPr="00DC382B" w:rsidRDefault="00DC382B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II.</w:t>
      </w:r>
      <w:r>
        <w:rPr>
          <w:rFonts w:ascii="Cambria" w:hAnsi="Cambria"/>
          <w:b/>
        </w:rPr>
        <w:t>3</w:t>
      </w:r>
      <w:r w:rsidRPr="00DC382B">
        <w:rPr>
          <w:rFonts w:ascii="Cambria" w:hAnsi="Cambria"/>
          <w:b/>
        </w:rPr>
        <w:t xml:space="preserve"> Nazwa i kod </w:t>
      </w:r>
      <w:proofErr w:type="gramStart"/>
      <w:r w:rsidRPr="00DC382B">
        <w:rPr>
          <w:rFonts w:ascii="Cambria" w:hAnsi="Cambria"/>
          <w:b/>
        </w:rPr>
        <w:t>zamówienia  Wspólny</w:t>
      </w:r>
      <w:proofErr w:type="gramEnd"/>
      <w:r w:rsidRPr="00DC382B">
        <w:rPr>
          <w:rFonts w:ascii="Cambria" w:hAnsi="Cambria"/>
          <w:b/>
        </w:rPr>
        <w:t xml:space="preserve"> Słownik Zamówień (CPV)</w:t>
      </w:r>
    </w:p>
    <w:p w14:paraId="6C9E3C52" w14:textId="77777777" w:rsidR="008733B2" w:rsidRPr="008733B2" w:rsidRDefault="00DC382B" w:rsidP="008733B2">
      <w:pPr>
        <w:spacing w:after="0" w:line="276" w:lineRule="auto"/>
        <w:jc w:val="both"/>
        <w:rPr>
          <w:rFonts w:ascii="Cambria" w:hAnsi="Cambria"/>
        </w:rPr>
      </w:pPr>
      <w:r w:rsidRPr="008733B2">
        <w:rPr>
          <w:rFonts w:ascii="Cambria" w:hAnsi="Cambria"/>
        </w:rPr>
        <w:t xml:space="preserve">Główny kod CPV: </w:t>
      </w:r>
    </w:p>
    <w:p w14:paraId="18829A8F" w14:textId="0D7CF64D" w:rsidR="00E135C5" w:rsidRPr="008733B2" w:rsidRDefault="007462F8" w:rsidP="008733B2">
      <w:pPr>
        <w:spacing w:after="0" w:line="276" w:lineRule="auto"/>
        <w:jc w:val="both"/>
        <w:rPr>
          <w:rFonts w:ascii="Cambria" w:hAnsi="Cambria"/>
        </w:rPr>
      </w:pPr>
      <w:r w:rsidRPr="008733B2">
        <w:rPr>
          <w:rFonts w:ascii="Cambria" w:hAnsi="Cambria"/>
        </w:rPr>
        <w:t>73000000-2 Usługi badawcze i eksperymentalno-rozwojowe oraz pokrewne usługi doradcze</w:t>
      </w:r>
    </w:p>
    <w:p w14:paraId="1738D330" w14:textId="6E705F8D" w:rsidR="00DC382B" w:rsidRDefault="008733B2" w:rsidP="008733B2">
      <w:pPr>
        <w:spacing w:after="0" w:line="276" w:lineRule="auto"/>
        <w:jc w:val="both"/>
        <w:rPr>
          <w:rFonts w:ascii="Cambria" w:hAnsi="Cambria"/>
        </w:rPr>
      </w:pPr>
      <w:r w:rsidRPr="008733B2">
        <w:rPr>
          <w:rFonts w:ascii="Cambria" w:hAnsi="Cambria"/>
        </w:rPr>
        <w:t>73100000-3 - Usługi badawcze i eksperymentalno-rozwojowe</w:t>
      </w:r>
    </w:p>
    <w:p w14:paraId="7FD28736" w14:textId="77777777" w:rsidR="008733B2" w:rsidRPr="008733B2" w:rsidRDefault="008733B2" w:rsidP="008733B2">
      <w:pPr>
        <w:spacing w:after="0" w:line="276" w:lineRule="auto"/>
        <w:jc w:val="both"/>
        <w:rPr>
          <w:rFonts w:ascii="Cambria" w:hAnsi="Cambria"/>
        </w:rPr>
      </w:pPr>
    </w:p>
    <w:p w14:paraId="23473CC5" w14:textId="77777777" w:rsidR="0069025B" w:rsidRDefault="00DC382B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II.4</w:t>
      </w:r>
      <w:r w:rsidR="00024753">
        <w:rPr>
          <w:rFonts w:ascii="Cambria" w:hAnsi="Cambria"/>
          <w:b/>
        </w:rPr>
        <w:t xml:space="preserve"> Tytuł projektu</w:t>
      </w:r>
      <w:r w:rsidRPr="00DC382B">
        <w:rPr>
          <w:rFonts w:ascii="Cambria" w:hAnsi="Cambria"/>
          <w:b/>
        </w:rPr>
        <w:t xml:space="preserve">: </w:t>
      </w:r>
    </w:p>
    <w:p w14:paraId="7A0A8E9C" w14:textId="1BDD2FB4" w:rsidR="00DC382B" w:rsidRPr="008733B2" w:rsidRDefault="008733B2" w:rsidP="008733B2">
      <w:pPr>
        <w:spacing w:line="276" w:lineRule="auto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„</w:t>
      </w:r>
      <w:r w:rsidR="0069025B" w:rsidRPr="008733B2">
        <w:rPr>
          <w:rFonts w:ascii="Cambria" w:hAnsi="Cambria"/>
          <w:i/>
        </w:rPr>
        <w:t>Opracowanie bioaktywnego preparatu pofermentacyjnego w formie płynnej do podawania w wodzie pitnej dla kurcząt rzeźnych.</w:t>
      </w:r>
      <w:r>
        <w:rPr>
          <w:rFonts w:ascii="Cambria" w:hAnsi="Cambria"/>
          <w:i/>
        </w:rPr>
        <w:t>”</w:t>
      </w:r>
    </w:p>
    <w:p w14:paraId="3687224F" w14:textId="77777777" w:rsidR="0069025B" w:rsidRDefault="0069025B" w:rsidP="008733B2">
      <w:pPr>
        <w:spacing w:line="276" w:lineRule="auto"/>
        <w:jc w:val="both"/>
        <w:rPr>
          <w:rFonts w:ascii="Cambria" w:hAnsi="Cambria"/>
          <w:i/>
          <w:color w:val="FF0000"/>
        </w:rPr>
      </w:pPr>
    </w:p>
    <w:p w14:paraId="793C06CA" w14:textId="77777777" w:rsidR="0069025B" w:rsidRPr="00EB2913" w:rsidRDefault="0069025B" w:rsidP="008733B2">
      <w:pPr>
        <w:spacing w:line="276" w:lineRule="auto"/>
        <w:jc w:val="both"/>
        <w:rPr>
          <w:rFonts w:ascii="Cambria" w:hAnsi="Cambria"/>
          <w:b/>
          <w:color w:val="FF0000"/>
        </w:rPr>
      </w:pPr>
    </w:p>
    <w:p w14:paraId="020DDD07" w14:textId="77777777" w:rsidR="00DC382B" w:rsidRPr="00DC382B" w:rsidRDefault="00DC382B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II.5</w:t>
      </w:r>
      <w:r w:rsidRPr="00DC382B">
        <w:rPr>
          <w:rFonts w:ascii="Cambria" w:hAnsi="Cambria"/>
          <w:b/>
        </w:rPr>
        <w:t xml:space="preserve"> Nazwa osi priorytetowej i działania w </w:t>
      </w:r>
      <w:proofErr w:type="gramStart"/>
      <w:r w:rsidRPr="00DC382B">
        <w:rPr>
          <w:rFonts w:ascii="Cambria" w:hAnsi="Cambria"/>
          <w:b/>
        </w:rPr>
        <w:t>ramach których</w:t>
      </w:r>
      <w:proofErr w:type="gramEnd"/>
      <w:r w:rsidRPr="00DC382B">
        <w:rPr>
          <w:rFonts w:ascii="Cambria" w:hAnsi="Cambria"/>
          <w:b/>
        </w:rPr>
        <w:t xml:space="preserve"> planowana jest realizacja projektu:</w:t>
      </w:r>
    </w:p>
    <w:p w14:paraId="1DC3A837" w14:textId="4242A541" w:rsidR="0069025B" w:rsidRPr="0069025B" w:rsidRDefault="0069025B" w:rsidP="008733B2">
      <w:pPr>
        <w:spacing w:after="0" w:line="276" w:lineRule="auto"/>
        <w:jc w:val="both"/>
        <w:rPr>
          <w:rFonts w:ascii="Cambria" w:hAnsi="Cambria"/>
        </w:rPr>
      </w:pPr>
      <w:r w:rsidRPr="0069025B">
        <w:rPr>
          <w:rFonts w:ascii="Cambria" w:hAnsi="Cambria"/>
        </w:rPr>
        <w:t>OŚ PRIORYTETOWA</w:t>
      </w:r>
      <w:r>
        <w:rPr>
          <w:rFonts w:ascii="Cambria" w:hAnsi="Cambria"/>
        </w:rPr>
        <w:t xml:space="preserve">: </w:t>
      </w:r>
      <w:r w:rsidRPr="0069025B">
        <w:rPr>
          <w:rFonts w:ascii="Cambria" w:hAnsi="Cambria"/>
        </w:rPr>
        <w:t>I. BADANIA, ROZWÓJ I KOMERCJALIZACJA WIEDZY</w:t>
      </w:r>
    </w:p>
    <w:p w14:paraId="7618FE79" w14:textId="38D0384E" w:rsidR="0069025B" w:rsidRPr="0069025B" w:rsidRDefault="0069025B" w:rsidP="008733B2">
      <w:pPr>
        <w:spacing w:after="0" w:line="276" w:lineRule="auto"/>
        <w:jc w:val="both"/>
        <w:rPr>
          <w:rFonts w:ascii="Cambria" w:hAnsi="Cambria"/>
        </w:rPr>
      </w:pPr>
      <w:r w:rsidRPr="0069025B">
        <w:rPr>
          <w:rFonts w:ascii="Cambria" w:hAnsi="Cambria"/>
        </w:rPr>
        <w:t>DZIAŁANIE</w:t>
      </w:r>
      <w:r>
        <w:rPr>
          <w:rFonts w:ascii="Cambria" w:hAnsi="Cambria"/>
        </w:rPr>
        <w:t xml:space="preserve">: </w:t>
      </w:r>
      <w:r w:rsidRPr="0069025B">
        <w:rPr>
          <w:rFonts w:ascii="Cambria" w:hAnsi="Cambria"/>
        </w:rPr>
        <w:t>I.2 INWESTYCJE PRZEDSĘBIORSTW W BADANIA I INNOWACJE</w:t>
      </w:r>
    </w:p>
    <w:p w14:paraId="5357D5F9" w14:textId="34B665BE" w:rsidR="00DC382B" w:rsidRDefault="0069025B" w:rsidP="008733B2">
      <w:pPr>
        <w:spacing w:after="0" w:line="276" w:lineRule="auto"/>
        <w:jc w:val="both"/>
        <w:rPr>
          <w:rFonts w:ascii="Cambria" w:hAnsi="Cambria"/>
        </w:rPr>
      </w:pPr>
      <w:r w:rsidRPr="0069025B">
        <w:rPr>
          <w:rFonts w:ascii="Cambria" w:hAnsi="Cambria"/>
        </w:rPr>
        <w:t>PODDZIAŁANIE</w:t>
      </w:r>
      <w:r>
        <w:rPr>
          <w:rFonts w:ascii="Cambria" w:hAnsi="Cambria"/>
        </w:rPr>
        <w:t xml:space="preserve">: </w:t>
      </w:r>
      <w:r w:rsidRPr="0069025B">
        <w:rPr>
          <w:rFonts w:ascii="Cambria" w:hAnsi="Cambria"/>
        </w:rPr>
        <w:t>I.2.2 PROJEKTY B+R PRZEDSIĘBIORSTW</w:t>
      </w:r>
    </w:p>
    <w:p w14:paraId="546A098E" w14:textId="77777777" w:rsidR="0069025B" w:rsidRPr="00DC382B" w:rsidRDefault="0069025B" w:rsidP="008733B2">
      <w:pPr>
        <w:spacing w:after="0" w:line="276" w:lineRule="auto"/>
        <w:jc w:val="both"/>
        <w:rPr>
          <w:rFonts w:ascii="Cambria" w:hAnsi="Cambria"/>
        </w:rPr>
      </w:pPr>
    </w:p>
    <w:p w14:paraId="6BB882D4" w14:textId="77777777" w:rsidR="00DC382B" w:rsidRPr="00DC382B" w:rsidRDefault="00DC382B" w:rsidP="008733B2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II.6</w:t>
      </w:r>
      <w:r w:rsidR="006D018A" w:rsidRPr="00DC382B">
        <w:rPr>
          <w:rFonts w:ascii="Cambria" w:hAnsi="Cambria"/>
          <w:b/>
        </w:rPr>
        <w:t xml:space="preserve"> Rodzaj zamówienia:</w:t>
      </w:r>
      <w:r w:rsidR="006D018A" w:rsidRPr="00DC382B">
        <w:rPr>
          <w:rFonts w:ascii="Cambria" w:hAnsi="Cambria"/>
        </w:rPr>
        <w:t xml:space="preserve"> usługi</w:t>
      </w:r>
    </w:p>
    <w:p w14:paraId="207FE2E6" w14:textId="77777777" w:rsidR="00147F07" w:rsidRDefault="006D018A" w:rsidP="008733B2">
      <w:p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  <w:b/>
        </w:rPr>
        <w:t>II.</w:t>
      </w:r>
      <w:r w:rsidR="00DC382B">
        <w:rPr>
          <w:rFonts w:ascii="Cambria" w:hAnsi="Cambria"/>
          <w:b/>
        </w:rPr>
        <w:t>7</w:t>
      </w:r>
      <w:r w:rsidRPr="00DC382B">
        <w:rPr>
          <w:rFonts w:ascii="Cambria" w:hAnsi="Cambria"/>
          <w:b/>
        </w:rPr>
        <w:t xml:space="preserve"> Krótki opis </w:t>
      </w:r>
      <w:r w:rsidR="00DC382B">
        <w:rPr>
          <w:rFonts w:ascii="Cambria" w:hAnsi="Cambria"/>
          <w:b/>
        </w:rPr>
        <w:t xml:space="preserve">przedmiotu </w:t>
      </w:r>
      <w:r w:rsidRPr="00DC382B">
        <w:rPr>
          <w:rFonts w:ascii="Cambria" w:hAnsi="Cambria"/>
          <w:b/>
        </w:rPr>
        <w:t>zamówienia:</w:t>
      </w:r>
      <w:r w:rsidRPr="00DC382B">
        <w:rPr>
          <w:rFonts w:ascii="Cambria" w:hAnsi="Cambria"/>
        </w:rPr>
        <w:t xml:space="preserve"> </w:t>
      </w:r>
    </w:p>
    <w:p w14:paraId="7F770683" w14:textId="77777777" w:rsidR="00A35BEF" w:rsidRPr="00A35BEF" w:rsidRDefault="00A35BEF" w:rsidP="008733B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A35BEF">
        <w:rPr>
          <w:rFonts w:ascii="Cambria" w:hAnsi="Cambria"/>
        </w:rPr>
        <w:t>Zadanie obejmie:</w:t>
      </w:r>
    </w:p>
    <w:p w14:paraId="1441B92B" w14:textId="5AEF326B" w:rsidR="00A35BEF" w:rsidRPr="00A35BEF" w:rsidRDefault="00A35BEF" w:rsidP="008733B2">
      <w:pPr>
        <w:pStyle w:val="Akapitzlist"/>
        <w:spacing w:line="276" w:lineRule="auto"/>
        <w:jc w:val="both"/>
        <w:rPr>
          <w:rFonts w:ascii="Cambria" w:hAnsi="Cambria"/>
        </w:rPr>
      </w:pPr>
      <w:proofErr w:type="gramStart"/>
      <w:r w:rsidRPr="00A35BEF">
        <w:rPr>
          <w:rFonts w:ascii="Cambria" w:hAnsi="Cambria"/>
        </w:rPr>
        <w:t>a</w:t>
      </w:r>
      <w:proofErr w:type="gramEnd"/>
      <w:r w:rsidRPr="00A35BEF">
        <w:rPr>
          <w:rFonts w:ascii="Cambria" w:hAnsi="Cambria"/>
        </w:rPr>
        <w:t>.    Optymalizację warunków produkcji preparatów pofermentacyjnych i stabilizację ich aktywności. Do produkcji bi</w:t>
      </w:r>
      <w:r w:rsidR="006A1248">
        <w:rPr>
          <w:rFonts w:ascii="Cambria" w:hAnsi="Cambria"/>
        </w:rPr>
        <w:t>o</w:t>
      </w:r>
      <w:r w:rsidRPr="00A35BEF">
        <w:rPr>
          <w:rFonts w:ascii="Cambria" w:hAnsi="Cambria"/>
        </w:rPr>
        <w:t xml:space="preserve">aktywnych dodatków do wody o aktywności przeciwdrobnoustrojowej zostaną wykorzystane </w:t>
      </w:r>
      <w:proofErr w:type="spellStart"/>
      <w:r w:rsidRPr="00A35BEF">
        <w:rPr>
          <w:rFonts w:ascii="Cambria" w:hAnsi="Cambria"/>
        </w:rPr>
        <w:t>bakteriocynogenne</w:t>
      </w:r>
      <w:proofErr w:type="spellEnd"/>
      <w:r w:rsidRPr="00A35BEF">
        <w:rPr>
          <w:rFonts w:ascii="Cambria" w:hAnsi="Cambria"/>
        </w:rPr>
        <w:t xml:space="preserve"> szczepy LAB (ang. </w:t>
      </w:r>
      <w:proofErr w:type="spellStart"/>
      <w:r w:rsidRPr="00A35BEF">
        <w:rPr>
          <w:rFonts w:ascii="Cambria" w:hAnsi="Cambria"/>
        </w:rPr>
        <w:t>lactic</w:t>
      </w:r>
      <w:proofErr w:type="spellEnd"/>
      <w:r w:rsidRPr="00A35BEF">
        <w:rPr>
          <w:rFonts w:ascii="Cambria" w:hAnsi="Cambria"/>
        </w:rPr>
        <w:t xml:space="preserve"> </w:t>
      </w:r>
      <w:proofErr w:type="spellStart"/>
      <w:r w:rsidRPr="00A35BEF">
        <w:rPr>
          <w:rFonts w:ascii="Cambria" w:hAnsi="Cambria"/>
        </w:rPr>
        <w:t>acid</w:t>
      </w:r>
      <w:proofErr w:type="spellEnd"/>
      <w:r w:rsidRPr="00A35BEF">
        <w:rPr>
          <w:rFonts w:ascii="Cambria" w:hAnsi="Cambria"/>
        </w:rPr>
        <w:t xml:space="preserve"> </w:t>
      </w:r>
      <w:proofErr w:type="spellStart"/>
      <w:r w:rsidRPr="00A35BEF">
        <w:rPr>
          <w:rFonts w:ascii="Cambria" w:hAnsi="Cambria"/>
        </w:rPr>
        <w:t>bacteria</w:t>
      </w:r>
      <w:proofErr w:type="spellEnd"/>
      <w:r w:rsidRPr="00A35BEF">
        <w:rPr>
          <w:rFonts w:ascii="Cambria" w:hAnsi="Cambria"/>
        </w:rPr>
        <w:t xml:space="preserve">). Ich hodowle będą prowadzone w bioreaktorach, metodą wgłębną w podłożach opracowanych w ramach </w:t>
      </w:r>
      <w:r w:rsidR="006A1248">
        <w:rPr>
          <w:rFonts w:ascii="Cambria" w:hAnsi="Cambria"/>
        </w:rPr>
        <w:t>zamówienia</w:t>
      </w:r>
      <w:r w:rsidRPr="00A35BEF">
        <w:rPr>
          <w:rFonts w:ascii="Cambria" w:hAnsi="Cambria"/>
        </w:rPr>
        <w:t xml:space="preserve">. W razie potrzeby podłoża będą suplementowane składnikami warunkującymi efektywną biosyntezę substancji przeciwdrobnoustrojowych. W ramach </w:t>
      </w:r>
      <w:r w:rsidR="006A1248">
        <w:rPr>
          <w:rFonts w:ascii="Cambria" w:hAnsi="Cambria"/>
        </w:rPr>
        <w:t>zamówienia</w:t>
      </w:r>
      <w:r w:rsidRPr="00A35BEF">
        <w:rPr>
          <w:rFonts w:ascii="Cambria" w:hAnsi="Cambria"/>
        </w:rPr>
        <w:t xml:space="preserve"> </w:t>
      </w:r>
      <w:r w:rsidR="006A1248">
        <w:rPr>
          <w:rFonts w:ascii="Cambria" w:hAnsi="Cambria"/>
        </w:rPr>
        <w:t xml:space="preserve">należy zoptymalizować </w:t>
      </w:r>
      <w:r w:rsidRPr="00A35BEF">
        <w:rPr>
          <w:rFonts w:ascii="Cambria" w:hAnsi="Cambria"/>
        </w:rPr>
        <w:t>warunki hodowli producentów substancji bi</w:t>
      </w:r>
      <w:r w:rsidR="006A1248">
        <w:rPr>
          <w:rFonts w:ascii="Cambria" w:hAnsi="Cambria"/>
        </w:rPr>
        <w:t>oaktywnych, w tym bakteriocyn.</w:t>
      </w:r>
      <w:r w:rsidRPr="00A35BEF">
        <w:rPr>
          <w:rFonts w:ascii="Cambria" w:hAnsi="Cambria"/>
        </w:rPr>
        <w:t xml:space="preserve"> </w:t>
      </w:r>
      <w:r w:rsidR="006A1248">
        <w:rPr>
          <w:rFonts w:ascii="Cambria" w:hAnsi="Cambria"/>
        </w:rPr>
        <w:t>Hodowla powinna być prowadzona</w:t>
      </w:r>
      <w:r w:rsidRPr="00A35BEF">
        <w:rPr>
          <w:rFonts w:ascii="Cambria" w:hAnsi="Cambria"/>
        </w:rPr>
        <w:t xml:space="preserve"> w warunkach kontrolowanych osiąganych dzięki stosowaniu bioreaktorów</w:t>
      </w:r>
      <w:r w:rsidR="006A1248">
        <w:rPr>
          <w:rFonts w:ascii="Cambria" w:hAnsi="Cambria"/>
        </w:rPr>
        <w:t>, co</w:t>
      </w:r>
      <w:r w:rsidRPr="00A35BEF">
        <w:rPr>
          <w:rFonts w:ascii="Cambria" w:hAnsi="Cambria"/>
        </w:rPr>
        <w:t xml:space="preserve"> zagwarantuje powtarzalność warunków hodowli, a co za tym idzie i dokładność założonej optymalizacji. Kryteriami optymalizacyjnymi będą właściwości płynów pofermentacyjnych (aktywność biologiczna </w:t>
      </w:r>
      <w:proofErr w:type="spellStart"/>
      <w:r w:rsidRPr="00A35BEF">
        <w:rPr>
          <w:rFonts w:ascii="Cambria" w:hAnsi="Cambria"/>
        </w:rPr>
        <w:t>pofermentów</w:t>
      </w:r>
      <w:proofErr w:type="spellEnd"/>
      <w:r w:rsidRPr="00A35BEF">
        <w:rPr>
          <w:rFonts w:ascii="Cambria" w:hAnsi="Cambria"/>
        </w:rPr>
        <w:t>) oraz koszty ich produkcji. Otrzymane płyny hodowlane będą poddawane dalszej obróbce obejmującej separację biomasy i stabilizację aktywności zawartych w nich substancji o działaniu przeciwdrobnoustrojowym. W zależności od efektów badań przewiduje się także zatężenie otrzymanych preparatów pofermentacyjnych metodą ultrafiltracji lub kriokoncentracji</w:t>
      </w:r>
      <w:r w:rsidR="006A1248">
        <w:rPr>
          <w:rFonts w:ascii="Cambria" w:hAnsi="Cambria"/>
        </w:rPr>
        <w:t xml:space="preserve"> w ramach zadania</w:t>
      </w:r>
      <w:r w:rsidRPr="00A35BEF">
        <w:rPr>
          <w:rFonts w:ascii="Cambria" w:hAnsi="Cambria"/>
        </w:rPr>
        <w:t>.</w:t>
      </w:r>
    </w:p>
    <w:p w14:paraId="3869578D" w14:textId="69CB0006" w:rsidR="00A35BEF" w:rsidRPr="00A35BEF" w:rsidRDefault="00A35BEF" w:rsidP="008733B2">
      <w:pPr>
        <w:pStyle w:val="Akapitzlist"/>
        <w:spacing w:line="276" w:lineRule="auto"/>
        <w:jc w:val="both"/>
        <w:rPr>
          <w:rFonts w:ascii="Cambria" w:hAnsi="Cambria"/>
        </w:rPr>
      </w:pPr>
      <w:proofErr w:type="gramStart"/>
      <w:r w:rsidRPr="00A35BEF">
        <w:rPr>
          <w:rFonts w:ascii="Cambria" w:hAnsi="Cambria"/>
        </w:rPr>
        <w:t>b.  Wyznaczanie</w:t>
      </w:r>
      <w:proofErr w:type="gramEnd"/>
      <w:r w:rsidRPr="00A35BEF">
        <w:rPr>
          <w:rFonts w:ascii="Cambria" w:hAnsi="Cambria"/>
        </w:rPr>
        <w:t xml:space="preserve"> MIC (minimalne stężenie hamujące) opracowanych preparatów względem mikroflory potencjalnie patogennej. Preparaty </w:t>
      </w:r>
      <w:r w:rsidR="006A1248">
        <w:rPr>
          <w:rFonts w:ascii="Cambria" w:hAnsi="Cambria"/>
        </w:rPr>
        <w:t>należy</w:t>
      </w:r>
      <w:r w:rsidRPr="00A35BEF">
        <w:rPr>
          <w:rFonts w:ascii="Cambria" w:hAnsi="Cambria"/>
        </w:rPr>
        <w:t xml:space="preserve"> dokładnie scharakteryzowa</w:t>
      </w:r>
      <w:r w:rsidR="006A1248">
        <w:rPr>
          <w:rFonts w:ascii="Cambria" w:hAnsi="Cambria"/>
        </w:rPr>
        <w:t xml:space="preserve">ć </w:t>
      </w:r>
      <w:r w:rsidRPr="00A35BEF">
        <w:rPr>
          <w:rFonts w:ascii="Cambria" w:hAnsi="Cambria"/>
        </w:rPr>
        <w:t xml:space="preserve">pod kątem aktywności przeciwdrobnoustrojowej. </w:t>
      </w:r>
      <w:r w:rsidR="006A1248">
        <w:rPr>
          <w:rFonts w:ascii="Cambria" w:hAnsi="Cambria"/>
        </w:rPr>
        <w:t>Należy oznaczyć</w:t>
      </w:r>
      <w:r w:rsidRPr="00A35BEF">
        <w:rPr>
          <w:rFonts w:ascii="Cambria" w:hAnsi="Cambria"/>
        </w:rPr>
        <w:t xml:space="preserve"> stężenie zawartych w nim związków bioaktywnych. </w:t>
      </w:r>
      <w:r w:rsidR="00AF44C9">
        <w:rPr>
          <w:rFonts w:ascii="Cambria" w:hAnsi="Cambria"/>
        </w:rPr>
        <w:t>Zadanie obejmuje również określenie</w:t>
      </w:r>
      <w:r w:rsidRPr="00A35BEF">
        <w:rPr>
          <w:rFonts w:ascii="Cambria" w:hAnsi="Cambria"/>
        </w:rPr>
        <w:t xml:space="preserve"> trwałoś</w:t>
      </w:r>
      <w:r w:rsidR="00AF44C9">
        <w:rPr>
          <w:rFonts w:ascii="Cambria" w:hAnsi="Cambria"/>
        </w:rPr>
        <w:t>ci</w:t>
      </w:r>
      <w:r w:rsidRPr="00A35BEF">
        <w:rPr>
          <w:rFonts w:ascii="Cambria" w:hAnsi="Cambria"/>
        </w:rPr>
        <w:t xml:space="preserve"> opracowanych preparatów oraz warunki ich przechowywania</w:t>
      </w:r>
    </w:p>
    <w:p w14:paraId="3D17DF32" w14:textId="3A6AF5A5" w:rsidR="00A35BEF" w:rsidRDefault="00A35BEF" w:rsidP="008733B2">
      <w:pPr>
        <w:pStyle w:val="Akapitzlist"/>
        <w:spacing w:line="276" w:lineRule="auto"/>
        <w:jc w:val="both"/>
        <w:rPr>
          <w:rFonts w:ascii="Cambria" w:hAnsi="Cambria"/>
        </w:rPr>
      </w:pPr>
      <w:proofErr w:type="gramStart"/>
      <w:r w:rsidRPr="00A35BEF">
        <w:rPr>
          <w:rFonts w:ascii="Cambria" w:hAnsi="Cambria"/>
        </w:rPr>
        <w:t>c</w:t>
      </w:r>
      <w:proofErr w:type="gramEnd"/>
      <w:r w:rsidRPr="00A35BEF">
        <w:rPr>
          <w:rFonts w:ascii="Cambria" w:hAnsi="Cambria"/>
        </w:rPr>
        <w:t xml:space="preserve">. Opracowanie warunków półprzemysłowej produkcji bioaktywnych preparatów </w:t>
      </w:r>
      <w:proofErr w:type="gramStart"/>
      <w:r w:rsidRPr="00A35BEF">
        <w:rPr>
          <w:rFonts w:ascii="Cambria" w:hAnsi="Cambria"/>
        </w:rPr>
        <w:t>pofermentacyjnych</w:t>
      </w:r>
      <w:proofErr w:type="gramEnd"/>
      <w:r w:rsidRPr="00A35BEF">
        <w:rPr>
          <w:rFonts w:ascii="Cambria" w:hAnsi="Cambria"/>
        </w:rPr>
        <w:t xml:space="preserve">. </w:t>
      </w:r>
      <w:r w:rsidR="00AF44C9">
        <w:rPr>
          <w:rFonts w:ascii="Cambria" w:hAnsi="Cambria"/>
        </w:rPr>
        <w:t>Zadanie obejmuje wykonanie bilansów</w:t>
      </w:r>
      <w:r w:rsidRPr="00A35BEF">
        <w:rPr>
          <w:rFonts w:ascii="Cambria" w:hAnsi="Cambria"/>
        </w:rPr>
        <w:t xml:space="preserve"> materiałow</w:t>
      </w:r>
      <w:r w:rsidR="00AF44C9">
        <w:rPr>
          <w:rFonts w:ascii="Cambria" w:hAnsi="Cambria"/>
        </w:rPr>
        <w:t>ych</w:t>
      </w:r>
      <w:r w:rsidRPr="00A35BEF">
        <w:rPr>
          <w:rFonts w:ascii="Cambria" w:hAnsi="Cambria"/>
        </w:rPr>
        <w:t xml:space="preserve"> preparatów. Celem działania będzie wyprodukowanie preparatów o zdefiniowanej aktywności w ilościach niezbędnych do przeprowadzeni</w:t>
      </w:r>
      <w:r w:rsidR="00AF44C9">
        <w:rPr>
          <w:rFonts w:ascii="Cambria" w:hAnsi="Cambria"/>
        </w:rPr>
        <w:t xml:space="preserve">a testów żywieniowych na drobiu. </w:t>
      </w:r>
      <w:r w:rsidRPr="00A35BEF">
        <w:rPr>
          <w:rFonts w:ascii="Cambria" w:hAnsi="Cambria"/>
        </w:rPr>
        <w:t xml:space="preserve">Wyprodukowanie oraz dostarczenie Zamawiającemu 25 litrów preparatu, które po rozcieńczeniu do 3000 l będą wykazywały aktywność 900IU/ml. </w:t>
      </w:r>
    </w:p>
    <w:p w14:paraId="02D0F4F1" w14:textId="345E838C" w:rsidR="00917098" w:rsidRDefault="00917098" w:rsidP="008733B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387C76">
        <w:rPr>
          <w:rFonts w:ascii="Cambria" w:hAnsi="Cambria"/>
        </w:rPr>
        <w:t>Oferent jest zobowiązany do złożenia formularza ofertowego zgodnie ze wzorem stanowiącym załącznik nr 2 do ogłoszenia o zamówieniu.</w:t>
      </w:r>
    </w:p>
    <w:p w14:paraId="28E96C13" w14:textId="77777777" w:rsidR="00AF44C9" w:rsidRPr="00387C76" w:rsidRDefault="00AF44C9" w:rsidP="00AF44C9">
      <w:pPr>
        <w:pStyle w:val="Akapitzlist"/>
        <w:spacing w:line="276" w:lineRule="auto"/>
        <w:jc w:val="both"/>
        <w:rPr>
          <w:rFonts w:ascii="Cambria" w:hAnsi="Cambria"/>
        </w:rPr>
      </w:pPr>
    </w:p>
    <w:p w14:paraId="25518224" w14:textId="77777777" w:rsidR="0011168F" w:rsidRPr="00DC382B" w:rsidRDefault="0011168F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lastRenderedPageBreak/>
        <w:t>I</w:t>
      </w:r>
      <w:r w:rsidR="00147F07">
        <w:rPr>
          <w:rFonts w:ascii="Cambria" w:hAnsi="Cambria"/>
          <w:b/>
        </w:rPr>
        <w:t>I.8</w:t>
      </w:r>
      <w:r w:rsidRPr="00DC382B">
        <w:rPr>
          <w:rFonts w:ascii="Cambria" w:hAnsi="Cambria"/>
          <w:b/>
        </w:rPr>
        <w:t xml:space="preserve"> Wymagania stawiane Wykonawcy:</w:t>
      </w:r>
    </w:p>
    <w:p w14:paraId="42FA6896" w14:textId="77777777" w:rsidR="0011168F" w:rsidRPr="00DC382B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Wykonawca zobowiązuje się sporządzić przedmiot zamówienia z należytą starannością oraz dostarczyć przedmiot zamówienia Zamawiającemu.</w:t>
      </w:r>
    </w:p>
    <w:p w14:paraId="1B8B143E" w14:textId="77777777" w:rsidR="0011168F" w:rsidRPr="00DC382B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Wykonawca ponosi pełną odpowiedzialność za kompletne, rzetelne i terminowe wykonanie przedmiotu zamówienia.</w:t>
      </w:r>
    </w:p>
    <w:p w14:paraId="41944885" w14:textId="77777777" w:rsidR="0011168F" w:rsidRPr="00DC382B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Wykonawca z dniem przekazania Zamawiającemu kompletnego przedmiotu zamówienia – przekaże na Zamawiającego prawa autorskie do całego opracowania, w rozumieniu ustawy o prawie autorskim i prawach pokrewnych. </w:t>
      </w:r>
    </w:p>
    <w:p w14:paraId="70AEE06B" w14:textId="77777777" w:rsidR="0011168F" w:rsidRPr="00DC382B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Wykonawca ze swojej strony wskaże osobę do bieżącego kontaktu i współpracy z Zamawiającym. </w:t>
      </w:r>
    </w:p>
    <w:p w14:paraId="7FE45B5C" w14:textId="77777777" w:rsidR="0011168F" w:rsidRPr="00DC382B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Wykonawca ponosi odpowiedzialność za udostępnienie danych osobowych, wynikającą z przepisów ustawy z dnia 29 sierpnia 1997 r. o ochronie danych osobowych (tekst jednolity: Dz. U. </w:t>
      </w:r>
      <w:proofErr w:type="gramStart"/>
      <w:r w:rsidRPr="00DC382B">
        <w:rPr>
          <w:rFonts w:ascii="Cambria" w:hAnsi="Cambria"/>
        </w:rPr>
        <w:t>z</w:t>
      </w:r>
      <w:proofErr w:type="gramEnd"/>
      <w:r w:rsidRPr="00DC382B">
        <w:rPr>
          <w:rFonts w:ascii="Cambria" w:hAnsi="Cambria"/>
        </w:rPr>
        <w:t xml:space="preserve"> 2015 r., poz. 2135);</w:t>
      </w:r>
    </w:p>
    <w:p w14:paraId="7691C73D" w14:textId="77777777" w:rsidR="0011168F" w:rsidRPr="00DC382B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Zamawiający zastrzega sobie prawo do kontroli postępu prac na każdym etapie realizacji zamówienia;</w:t>
      </w:r>
    </w:p>
    <w:p w14:paraId="519561E0" w14:textId="77777777" w:rsidR="0011168F" w:rsidRDefault="0011168F" w:rsidP="008733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Przedmiot zamówienia zostanie odebrany przez Zamawiającego protokołem odbioru, data podpisania protokołu odbioru jest datą wykonania zamówienia.</w:t>
      </w:r>
    </w:p>
    <w:p w14:paraId="6AD8ABCF" w14:textId="77777777" w:rsidR="00147F07" w:rsidRPr="00147F07" w:rsidRDefault="00147F07" w:rsidP="008733B2">
      <w:pPr>
        <w:spacing w:line="276" w:lineRule="auto"/>
        <w:jc w:val="both"/>
        <w:rPr>
          <w:rFonts w:ascii="Cambria" w:hAnsi="Cambria"/>
          <w:b/>
        </w:rPr>
      </w:pPr>
      <w:r w:rsidRPr="00147F07">
        <w:rPr>
          <w:rFonts w:ascii="Cambria" w:hAnsi="Cambria"/>
          <w:b/>
        </w:rPr>
        <w:t>II.9 Warunki postępowania ofertowego</w:t>
      </w:r>
      <w:r w:rsidR="00483504">
        <w:rPr>
          <w:rFonts w:ascii="Cambria" w:hAnsi="Cambria"/>
          <w:b/>
        </w:rPr>
        <w:t>:</w:t>
      </w:r>
    </w:p>
    <w:p w14:paraId="15441173" w14:textId="77777777" w:rsidR="00F8705D" w:rsidRDefault="00F8705D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Zamawiający nie dopuszcza składania ofert częściowych</w:t>
      </w:r>
      <w:r>
        <w:rPr>
          <w:rFonts w:ascii="Cambria" w:hAnsi="Cambria"/>
        </w:rPr>
        <w:t xml:space="preserve"> i wariantowych</w:t>
      </w:r>
      <w:r w:rsidRPr="00147F07">
        <w:rPr>
          <w:rFonts w:ascii="Cambria" w:hAnsi="Cambria"/>
        </w:rPr>
        <w:t xml:space="preserve">. Wybór ofert dokonywany jest w stosunku do całości zamówienia. </w:t>
      </w:r>
    </w:p>
    <w:p w14:paraId="6F5E15F5" w14:textId="77777777" w:rsidR="00F8705D" w:rsidRPr="002E2B15" w:rsidRDefault="00F8705D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2E2B15">
        <w:rPr>
          <w:rFonts w:ascii="Cambria" w:hAnsi="Cambria"/>
        </w:rPr>
        <w:t xml:space="preserve">Zamawiający dopuszcza </w:t>
      </w:r>
      <w:r w:rsidR="002E2B15" w:rsidRPr="002E2B15">
        <w:rPr>
          <w:rFonts w:ascii="Cambria" w:hAnsi="Cambria"/>
        </w:rPr>
        <w:t xml:space="preserve">wykonanie przedmiotu zamówienia </w:t>
      </w:r>
      <w:r w:rsidR="002E2B15">
        <w:rPr>
          <w:rFonts w:ascii="Cambria" w:hAnsi="Cambria"/>
        </w:rPr>
        <w:t xml:space="preserve">z wykorzystaniem </w:t>
      </w:r>
      <w:r w:rsidRPr="002E2B15">
        <w:rPr>
          <w:rFonts w:ascii="Cambria" w:hAnsi="Cambria"/>
        </w:rPr>
        <w:t>podwykonawców.</w:t>
      </w:r>
    </w:p>
    <w:p w14:paraId="077D4627" w14:textId="60C702E6" w:rsidR="00F8705D" w:rsidRPr="008733B2" w:rsidRDefault="00F8705D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 xml:space="preserve">W przypadku konieczności zapoznania się z dodatkowymi informacjami, niezbędnymi do przygotowania oferty lub wątpliwości dotyczących treści </w:t>
      </w:r>
      <w:r w:rsidR="00FF5F04">
        <w:rPr>
          <w:rFonts w:ascii="Cambria" w:hAnsi="Cambria"/>
        </w:rPr>
        <w:t xml:space="preserve">zapytania o </w:t>
      </w:r>
      <w:r w:rsidR="00B34066">
        <w:rPr>
          <w:rFonts w:ascii="Cambria" w:hAnsi="Cambria"/>
        </w:rPr>
        <w:t>zamówieniu</w:t>
      </w:r>
      <w:r w:rsidRPr="00147F07">
        <w:rPr>
          <w:rFonts w:ascii="Cambria" w:hAnsi="Cambria"/>
        </w:rPr>
        <w:t xml:space="preserve">, pytania prosimy kierować poprzez kontakt </w:t>
      </w:r>
      <w:r w:rsidRPr="008733B2">
        <w:rPr>
          <w:rFonts w:ascii="Cambria" w:hAnsi="Cambria"/>
        </w:rPr>
        <w:t xml:space="preserve">mailowy na adres: </w:t>
      </w:r>
      <w:r w:rsidR="00A35BEF" w:rsidRPr="008733B2">
        <w:rPr>
          <w:rFonts w:ascii="Cambria" w:hAnsi="Cambria"/>
        </w:rPr>
        <w:t>projekt@polwet.pl</w:t>
      </w:r>
      <w:r w:rsidRPr="008733B2">
        <w:rPr>
          <w:rFonts w:ascii="Cambria" w:hAnsi="Cambria"/>
        </w:rPr>
        <w:t xml:space="preserve">. Osobą upoważnioną do kontaktów z Wykonawcami oraz wszelkich wyjaśnień udziela: </w:t>
      </w:r>
      <w:r w:rsidR="00A35BEF" w:rsidRPr="008733B2">
        <w:rPr>
          <w:rFonts w:ascii="Cambria" w:hAnsi="Cambria"/>
        </w:rPr>
        <w:t>Bartłomiej Wasilewski</w:t>
      </w:r>
      <w:r w:rsidRPr="008733B2">
        <w:rPr>
          <w:rFonts w:ascii="Cambria" w:hAnsi="Cambria"/>
        </w:rPr>
        <w:t xml:space="preserve">, tel. </w:t>
      </w:r>
      <w:r w:rsidR="00A35BEF" w:rsidRPr="008733B2">
        <w:rPr>
          <w:rFonts w:ascii="Cambria" w:hAnsi="Cambria"/>
        </w:rPr>
        <w:t>501 344 141</w:t>
      </w:r>
      <w:r w:rsidRPr="008733B2">
        <w:rPr>
          <w:rFonts w:ascii="Cambria" w:hAnsi="Cambria"/>
        </w:rPr>
        <w:t xml:space="preserve"> </w:t>
      </w:r>
      <w:proofErr w:type="gramStart"/>
      <w:r w:rsidRPr="008733B2">
        <w:rPr>
          <w:rFonts w:ascii="Cambria" w:hAnsi="Cambria"/>
        </w:rPr>
        <w:t>e-mail:</w:t>
      </w:r>
      <w:r w:rsidR="00A35BEF" w:rsidRPr="008733B2">
        <w:rPr>
          <w:rFonts w:ascii="Cambria" w:hAnsi="Cambria"/>
        </w:rPr>
        <w:t xml:space="preserve"> </w:t>
      </w:r>
      <w:r w:rsidRPr="008733B2">
        <w:rPr>
          <w:rFonts w:ascii="Cambria" w:hAnsi="Cambria"/>
        </w:rPr>
        <w:t xml:space="preserve"> </w:t>
      </w:r>
      <w:r w:rsidR="00A35BEF" w:rsidRPr="008733B2">
        <w:rPr>
          <w:rFonts w:ascii="Cambria" w:hAnsi="Cambria"/>
        </w:rPr>
        <w:t>projekt</w:t>
      </w:r>
      <w:proofErr w:type="gramEnd"/>
      <w:r w:rsidR="00A35BEF" w:rsidRPr="008733B2">
        <w:rPr>
          <w:rFonts w:ascii="Cambria" w:hAnsi="Cambria"/>
        </w:rPr>
        <w:t>@polwet.</w:t>
      </w:r>
      <w:proofErr w:type="gramStart"/>
      <w:r w:rsidR="00A35BEF" w:rsidRPr="008733B2">
        <w:rPr>
          <w:rFonts w:ascii="Cambria" w:hAnsi="Cambria"/>
        </w:rPr>
        <w:t>pl</w:t>
      </w:r>
      <w:proofErr w:type="gramEnd"/>
    </w:p>
    <w:p w14:paraId="6BF8FA3E" w14:textId="77777777" w:rsidR="00F8705D" w:rsidRPr="00F8705D" w:rsidRDefault="00F8705D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Zamawiający zastrzega sobie prawo do przesłania pytań od poszczególnych Oferentów wraz z odpowiedziami na złożone pytania do wszystkich Oferentów biorących udział w postępowaniu lub do ich zamieszczenia na swojej stronie internetowej, bez podania nazw Oferentów, którzy zadali pytania.</w:t>
      </w:r>
    </w:p>
    <w:p w14:paraId="49A4FF94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Za najkorzystniejszą ofertę uznana zostanie oferta, która uzyska największą ilość punktów w przedmiotowym postępowaniu.</w:t>
      </w:r>
    </w:p>
    <w:p w14:paraId="59EDAFB3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Jeżeli nie będzie można dokonać wyboru oferty najkorzystniejszej ze względu na to, że co najmniej dwie oferty przedstawiają taki sam bilans ceny i i</w:t>
      </w:r>
      <w:r>
        <w:rPr>
          <w:rFonts w:ascii="Cambria" w:hAnsi="Cambria"/>
        </w:rPr>
        <w:t>nnych kryteriów oceny ofert, Za</w:t>
      </w:r>
      <w:r w:rsidRPr="00147F07">
        <w:rPr>
          <w:rFonts w:ascii="Cambria" w:hAnsi="Cambria"/>
        </w:rPr>
        <w:t>mawiający wezwie Wykonawców, którzy złożyli oferty do złożenia w określonym terminie ofert dodatkowych. Oferty dodatkowe nie mogą oferować ce</w:t>
      </w:r>
      <w:r>
        <w:rPr>
          <w:rFonts w:ascii="Cambria" w:hAnsi="Cambria"/>
        </w:rPr>
        <w:t>n wyższych niż w pierwotnie zło</w:t>
      </w:r>
      <w:r w:rsidRPr="00147F07">
        <w:rPr>
          <w:rFonts w:ascii="Cambria" w:hAnsi="Cambria"/>
        </w:rPr>
        <w:t>żonych ofertach.</w:t>
      </w:r>
    </w:p>
    <w:p w14:paraId="0E7A4531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Zamawiający w toku oceny ofert może żądać od Wykonawców wyjaśnień dotyczących treści złożonych ofert i uzupełnienia dokumentacji.</w:t>
      </w:r>
    </w:p>
    <w:p w14:paraId="03BD1024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Zamawiający odrzuca oferty, które są niezgodne z treścią</w:t>
      </w:r>
      <w:r>
        <w:rPr>
          <w:rFonts w:ascii="Cambria" w:hAnsi="Cambria"/>
        </w:rPr>
        <w:t xml:space="preserve"> zapytania ofertowego bez po</w:t>
      </w:r>
      <w:r w:rsidRPr="00147F07">
        <w:rPr>
          <w:rFonts w:ascii="Cambria" w:hAnsi="Cambria"/>
        </w:rPr>
        <w:t>dania uzasadnienia.</w:t>
      </w:r>
    </w:p>
    <w:p w14:paraId="0720F66B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lastRenderedPageBreak/>
        <w:t>Zamawiający odrzuca oferty, które zostaną złożone pr</w:t>
      </w:r>
      <w:r>
        <w:rPr>
          <w:rFonts w:ascii="Cambria" w:hAnsi="Cambria"/>
        </w:rPr>
        <w:t>zez Wykonawców podlegających wy</w:t>
      </w:r>
      <w:r w:rsidRPr="00147F07">
        <w:rPr>
          <w:rFonts w:ascii="Cambria" w:hAnsi="Cambria"/>
        </w:rPr>
        <w:t xml:space="preserve">kluczeniu z udziału w postępowaniu o udzielenie zamówienia. </w:t>
      </w:r>
    </w:p>
    <w:p w14:paraId="169A2956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>Zamawiający ma prawo zażądać wszelkich dokumentów</w:t>
      </w:r>
      <w:r>
        <w:rPr>
          <w:rFonts w:ascii="Cambria" w:hAnsi="Cambria"/>
        </w:rPr>
        <w:t xml:space="preserve"> potwierdzających spełnienie wa</w:t>
      </w:r>
      <w:r w:rsidRPr="00147F07">
        <w:rPr>
          <w:rFonts w:ascii="Cambria" w:hAnsi="Cambria"/>
        </w:rPr>
        <w:t>runków postępowania o udzielenie zamówienia w termin</w:t>
      </w:r>
      <w:r>
        <w:rPr>
          <w:rFonts w:ascii="Cambria" w:hAnsi="Cambria"/>
        </w:rPr>
        <w:t>ie określonym przez Zamawiające</w:t>
      </w:r>
      <w:r w:rsidRPr="00147F07">
        <w:rPr>
          <w:rFonts w:ascii="Cambria" w:hAnsi="Cambria"/>
        </w:rPr>
        <w:t>go. Niezłożenie dokumentów w wymaganym terminie jest jednoznaczne z odrzuceniem oferty.</w:t>
      </w:r>
    </w:p>
    <w:p w14:paraId="33308024" w14:textId="77777777" w:rsidR="00147F07" w:rsidRPr="00D86B80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 xml:space="preserve">Zamawiający </w:t>
      </w:r>
      <w:r w:rsidRPr="00D86B80">
        <w:rPr>
          <w:rFonts w:ascii="Cambria" w:hAnsi="Cambria"/>
        </w:rPr>
        <w:t xml:space="preserve">zastrzega sobie: </w:t>
      </w:r>
    </w:p>
    <w:p w14:paraId="66B0ABE2" w14:textId="77777777" w:rsidR="00147F07" w:rsidRPr="00D86B80" w:rsidRDefault="00147F07" w:rsidP="008733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proofErr w:type="gramStart"/>
      <w:r w:rsidRPr="00D86B80">
        <w:rPr>
          <w:rFonts w:ascii="Cambria" w:hAnsi="Cambria"/>
        </w:rPr>
        <w:t>możliwość</w:t>
      </w:r>
      <w:proofErr w:type="gramEnd"/>
      <w:r w:rsidRPr="00D86B80">
        <w:rPr>
          <w:rFonts w:ascii="Cambria" w:hAnsi="Cambria"/>
        </w:rPr>
        <w:t xml:space="preserve"> przedłużenia terminu składania ofert,</w:t>
      </w:r>
    </w:p>
    <w:p w14:paraId="7B8C24CA" w14:textId="77777777" w:rsidR="00D86B80" w:rsidRPr="00D86B80" w:rsidRDefault="00D86B80" w:rsidP="008733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proofErr w:type="gramStart"/>
      <w:r w:rsidRPr="00D86B80">
        <w:rPr>
          <w:rFonts w:ascii="Cambria" w:hAnsi="Cambria"/>
        </w:rPr>
        <w:t>zmiany</w:t>
      </w:r>
      <w:proofErr w:type="gramEnd"/>
      <w:r w:rsidRPr="00D86B80">
        <w:rPr>
          <w:rFonts w:ascii="Cambria" w:hAnsi="Cambria"/>
        </w:rPr>
        <w:t xml:space="preserve"> zapytania ofertowego przed upływem terminu składania ofert przewidzianym w zapytaniu ofertowym,</w:t>
      </w:r>
    </w:p>
    <w:p w14:paraId="22BEEFE5" w14:textId="453968A9" w:rsidR="00147F07" w:rsidRPr="00147F07" w:rsidRDefault="00147F07" w:rsidP="008733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proofErr w:type="gramStart"/>
      <w:r w:rsidRPr="00147F07">
        <w:rPr>
          <w:rFonts w:ascii="Cambria" w:hAnsi="Cambria"/>
        </w:rPr>
        <w:t>unieważnienia</w:t>
      </w:r>
      <w:proofErr w:type="gramEnd"/>
      <w:r w:rsidRPr="00147F07">
        <w:rPr>
          <w:rFonts w:ascii="Cambria" w:hAnsi="Cambria"/>
        </w:rPr>
        <w:t xml:space="preserve"> </w:t>
      </w:r>
      <w:r w:rsidR="00D86B80">
        <w:rPr>
          <w:rFonts w:ascii="Cambria" w:hAnsi="Cambria"/>
        </w:rPr>
        <w:t>zapytania ofertowego</w:t>
      </w:r>
      <w:r w:rsidRPr="00147F07">
        <w:rPr>
          <w:rFonts w:ascii="Cambria" w:hAnsi="Cambria"/>
        </w:rPr>
        <w:t xml:space="preserve"> bez ponoszenia jakichkolwiek skutków prawnych i finansowych,</w:t>
      </w:r>
    </w:p>
    <w:p w14:paraId="1205E229" w14:textId="77777777" w:rsidR="00147F07" w:rsidRPr="00AA2E14" w:rsidRDefault="00147F07" w:rsidP="008733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proofErr w:type="gramStart"/>
      <w:r w:rsidRPr="00147F07">
        <w:rPr>
          <w:rFonts w:ascii="Cambria" w:hAnsi="Cambria"/>
        </w:rPr>
        <w:t>prawo</w:t>
      </w:r>
      <w:proofErr w:type="gramEnd"/>
      <w:r w:rsidRPr="00147F07">
        <w:rPr>
          <w:rFonts w:ascii="Cambria" w:hAnsi="Cambria"/>
        </w:rPr>
        <w:t xml:space="preserve"> do zamknięcia postępowania bez dokonywania wyboru ofer</w:t>
      </w:r>
      <w:r>
        <w:rPr>
          <w:rFonts w:ascii="Cambria" w:hAnsi="Cambria"/>
        </w:rPr>
        <w:t>ty lub do unieważnie</w:t>
      </w:r>
      <w:r w:rsidRPr="00147F07">
        <w:rPr>
          <w:rFonts w:ascii="Cambria" w:hAnsi="Cambria"/>
        </w:rPr>
        <w:t>nia niniejszego post</w:t>
      </w:r>
      <w:r w:rsidR="00AA2E14">
        <w:rPr>
          <w:rFonts w:ascii="Cambria" w:hAnsi="Cambria"/>
        </w:rPr>
        <w:t>ępowania bez podawania przyczyn</w:t>
      </w:r>
      <w:r w:rsidRPr="00AA2E14">
        <w:rPr>
          <w:rFonts w:ascii="Cambria" w:hAnsi="Cambria"/>
        </w:rPr>
        <w:t>,</w:t>
      </w:r>
    </w:p>
    <w:p w14:paraId="06C1FAB1" w14:textId="77777777" w:rsidR="00147F07" w:rsidRPr="00AA2E14" w:rsidRDefault="00147F07" w:rsidP="008733B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proofErr w:type="gramStart"/>
      <w:r w:rsidRPr="00147F07">
        <w:rPr>
          <w:rFonts w:ascii="Cambria" w:hAnsi="Cambria"/>
        </w:rPr>
        <w:t>prawo</w:t>
      </w:r>
      <w:proofErr w:type="gramEnd"/>
      <w:r w:rsidRPr="00147F07">
        <w:rPr>
          <w:rFonts w:ascii="Cambria" w:hAnsi="Cambria"/>
        </w:rPr>
        <w:t xml:space="preserve"> odrzucenia oferty, która zawierać będzie rażąco</w:t>
      </w:r>
      <w:r>
        <w:rPr>
          <w:rFonts w:ascii="Cambria" w:hAnsi="Cambria"/>
        </w:rPr>
        <w:t xml:space="preserve"> niską cenę w stosunku do zakre</w:t>
      </w:r>
      <w:r w:rsidR="00AA2E14">
        <w:rPr>
          <w:rFonts w:ascii="Cambria" w:hAnsi="Cambria"/>
        </w:rPr>
        <w:t>su przedmiotu zamówienia</w:t>
      </w:r>
      <w:r w:rsidRPr="00AA2E14">
        <w:rPr>
          <w:rFonts w:ascii="Cambria" w:hAnsi="Cambria"/>
        </w:rPr>
        <w:t>.</w:t>
      </w:r>
    </w:p>
    <w:p w14:paraId="5ABB09D4" w14:textId="77777777" w:rsidR="00147F07" w:rsidRPr="00A03942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147F07">
        <w:rPr>
          <w:rFonts w:ascii="Cambria" w:hAnsi="Cambria"/>
        </w:rPr>
        <w:t xml:space="preserve">W przypadku, gdy Wykonawca odstąpi od podpisania umowy, Zamawiający ma prawo do podpisania umowy z kolejnym Wykonawcą, który w postępowaniu o udzielenie </w:t>
      </w:r>
      <w:r w:rsidRPr="00A03942">
        <w:rPr>
          <w:rFonts w:ascii="Cambria" w:hAnsi="Cambria"/>
        </w:rPr>
        <w:t>zamówienia publicznego uzyskał kolejną najwyższą liczbę punktów.</w:t>
      </w:r>
    </w:p>
    <w:p w14:paraId="5474E654" w14:textId="77777777" w:rsidR="00147F07" w:rsidRPr="00A03942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A03942">
        <w:rPr>
          <w:rFonts w:ascii="Cambria" w:hAnsi="Cambria"/>
        </w:rPr>
        <w:t>Zamawiający zastrzega sobie prawo do udzielenia Wykonawcy wyłonionemu w trybie zasady konkurencyjności zamówień publicznych uzupełniają</w:t>
      </w:r>
      <w:r w:rsidR="001F7909" w:rsidRPr="00A03942">
        <w:rPr>
          <w:rFonts w:ascii="Cambria" w:hAnsi="Cambria"/>
        </w:rPr>
        <w:t>cych, zgodnych z przedmiotem za</w:t>
      </w:r>
      <w:r w:rsidRPr="00A03942">
        <w:rPr>
          <w:rFonts w:ascii="Cambria" w:hAnsi="Cambria"/>
        </w:rPr>
        <w:t>mówienia publicznego podstawowego, w wysokości nieprzekraczającej 50% wartości zamówienia publicznego określonego w umowie zawartej z Wykonawcą.</w:t>
      </w:r>
    </w:p>
    <w:p w14:paraId="23B4F5F7" w14:textId="77777777" w:rsidR="00147F07" w:rsidRPr="00147F07" w:rsidRDefault="00147F07" w:rsidP="008733B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A03942">
        <w:rPr>
          <w:rFonts w:ascii="Cambria" w:hAnsi="Cambria"/>
        </w:rPr>
        <w:t xml:space="preserve">Zamawiający zastrzega sobie prawo do udzielenia dotychczasowemu Wykonawcy usług zamówień publicznych dodatkowych, nieobjętych zamówieniem podstawowym i nieprzekraczających 50% wartości realizowanego zamówienia </w:t>
      </w:r>
      <w:r w:rsidR="001F7909" w:rsidRPr="00A03942">
        <w:rPr>
          <w:rFonts w:ascii="Cambria" w:hAnsi="Cambria"/>
        </w:rPr>
        <w:t>publicznego, nie</w:t>
      </w:r>
      <w:r w:rsidRPr="00A03942">
        <w:rPr>
          <w:rFonts w:ascii="Cambria" w:hAnsi="Cambria"/>
        </w:rPr>
        <w:t>zbędnych do prawidłowego wykonania, których wykonanie stało się konieczne na skutek sytuacji niemożliwej wcześniej do przewidzenia.</w:t>
      </w:r>
      <w:r w:rsidRPr="00147F07">
        <w:rPr>
          <w:rFonts w:ascii="Cambria" w:hAnsi="Cambria"/>
        </w:rPr>
        <w:tab/>
      </w:r>
    </w:p>
    <w:p w14:paraId="704CC936" w14:textId="77777777" w:rsidR="00147F07" w:rsidRDefault="006D018A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I</w:t>
      </w:r>
      <w:r w:rsidR="00147F07">
        <w:rPr>
          <w:rFonts w:ascii="Cambria" w:hAnsi="Cambria"/>
          <w:b/>
        </w:rPr>
        <w:t>II. Termin realizacji usługi</w:t>
      </w:r>
    </w:p>
    <w:p w14:paraId="1F3AC273" w14:textId="4698657E" w:rsidR="00A35BEF" w:rsidRDefault="00A35BEF" w:rsidP="008733B2">
      <w:pPr>
        <w:spacing w:line="276" w:lineRule="auto"/>
        <w:jc w:val="both"/>
        <w:rPr>
          <w:rFonts w:ascii="Cambria" w:hAnsi="Cambria"/>
        </w:rPr>
      </w:pPr>
      <w:r w:rsidRPr="00A35BEF">
        <w:rPr>
          <w:rFonts w:ascii="Cambria" w:hAnsi="Cambria"/>
        </w:rPr>
        <w:t>Zamawiający wymaga, aby Wykonawca przystąpił do wykonania Zamówienia w terminie 5 dni od dnia zawarcia umowy. Umowa zostanie zawarta na okres 8 miesięcy.</w:t>
      </w:r>
    </w:p>
    <w:p w14:paraId="670B34BE" w14:textId="2C428A4C" w:rsidR="0077217E" w:rsidRPr="00DC382B" w:rsidRDefault="00147F07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IV</w:t>
      </w:r>
      <w:r w:rsidR="0077217E" w:rsidRPr="00DC382B">
        <w:rPr>
          <w:rFonts w:ascii="Cambria" w:hAnsi="Cambria"/>
          <w:b/>
        </w:rPr>
        <w:t>. Warunki udziału w postępowaniu oraz opis sposobu dokonywania o</w:t>
      </w:r>
      <w:r w:rsidR="0033781A" w:rsidRPr="00DC382B">
        <w:rPr>
          <w:rFonts w:ascii="Cambria" w:hAnsi="Cambria"/>
          <w:b/>
        </w:rPr>
        <w:t>ceny spełniania tych warunków</w:t>
      </w:r>
    </w:p>
    <w:p w14:paraId="33F33A89" w14:textId="77777777" w:rsidR="0077217E" w:rsidRPr="00DC382B" w:rsidRDefault="0077217E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Wymagania wobec Oferenta</w:t>
      </w:r>
      <w:r w:rsidR="00C81633" w:rsidRPr="00DC382B">
        <w:rPr>
          <w:rFonts w:ascii="Cambria" w:hAnsi="Cambria"/>
          <w:b/>
        </w:rPr>
        <w:t xml:space="preserve"> </w:t>
      </w:r>
      <w:r w:rsidRPr="00DC382B">
        <w:rPr>
          <w:rFonts w:ascii="Cambria" w:hAnsi="Cambria"/>
          <w:b/>
        </w:rPr>
        <w:t xml:space="preserve">– warunki dopuszczające udział w postępowaniu: </w:t>
      </w:r>
    </w:p>
    <w:p w14:paraId="04AB1661" w14:textId="59021634" w:rsidR="00A35BEF" w:rsidRPr="00CF232B" w:rsidRDefault="00954F16" w:rsidP="008733B2">
      <w:pPr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Cs/>
        </w:rPr>
      </w:pPr>
      <w:r w:rsidRPr="00CF232B">
        <w:rPr>
          <w:rFonts w:ascii="Cambria" w:hAnsi="Cambria"/>
          <w:bCs/>
        </w:rPr>
        <w:t>O udzielenie zamówienia mogą ubiegać się Wykonawcy, którzy spełniają warunek posiadania wiedzy i doświadczenia niezbędnego do realizacji przedmiotu zamówienia, tj.</w:t>
      </w:r>
      <w:r w:rsidRPr="00CF232B">
        <w:rPr>
          <w:rFonts w:ascii="Cambria" w:hAnsi="Cambria"/>
        </w:rPr>
        <w:t xml:space="preserve"> Wykonawca wykaże, iż wykonał należycie w okresie ostatnich 3 lat przed upływem terminu składania ofert, a jeżeli okres prowadzenia działalności jest krótszy – w tym okresie, co najmniej </w:t>
      </w:r>
      <w:r w:rsidR="000D5701" w:rsidRPr="00CF232B">
        <w:rPr>
          <w:rFonts w:ascii="Cambria" w:hAnsi="Cambria"/>
        </w:rPr>
        <w:t>2</w:t>
      </w:r>
      <w:r w:rsidRPr="00CF232B">
        <w:rPr>
          <w:rFonts w:ascii="Cambria" w:hAnsi="Cambria"/>
        </w:rPr>
        <w:t xml:space="preserve"> </w:t>
      </w:r>
      <w:r w:rsidR="008733B2">
        <w:rPr>
          <w:rFonts w:ascii="Cambria" w:hAnsi="Cambria"/>
        </w:rPr>
        <w:t xml:space="preserve">podobne </w:t>
      </w:r>
      <w:r w:rsidRPr="00CF232B">
        <w:rPr>
          <w:rFonts w:ascii="Cambria" w:hAnsi="Cambria"/>
        </w:rPr>
        <w:t>usług</w:t>
      </w:r>
      <w:r w:rsidR="006B46DC" w:rsidRPr="00CF232B">
        <w:rPr>
          <w:rFonts w:ascii="Cambria" w:hAnsi="Cambria"/>
        </w:rPr>
        <w:t>i</w:t>
      </w:r>
      <w:r w:rsidRPr="00CF232B">
        <w:rPr>
          <w:rFonts w:ascii="Cambria" w:hAnsi="Cambria"/>
        </w:rPr>
        <w:t xml:space="preserve"> </w:t>
      </w:r>
      <w:r w:rsidR="008733B2">
        <w:rPr>
          <w:rFonts w:ascii="Cambria" w:hAnsi="Cambria"/>
        </w:rPr>
        <w:t>badawcze.</w:t>
      </w:r>
      <w:r w:rsidR="006B46DC" w:rsidRPr="00CF232B">
        <w:rPr>
          <w:rFonts w:ascii="Cambria" w:hAnsi="Cambria"/>
          <w:bCs/>
        </w:rPr>
        <w:t xml:space="preserve"> </w:t>
      </w:r>
      <w:r w:rsidRPr="00CF232B">
        <w:rPr>
          <w:rFonts w:ascii="Cambria" w:hAnsi="Cambria"/>
          <w:bCs/>
        </w:rPr>
        <w:t>W celu potwierdzenia, że Wykonawca posiada nie</w:t>
      </w:r>
      <w:r w:rsidR="006B46DC" w:rsidRPr="00CF232B">
        <w:rPr>
          <w:rFonts w:ascii="Cambria" w:hAnsi="Cambria"/>
          <w:bCs/>
        </w:rPr>
        <w:t xml:space="preserve">zbędną wiedzę i doświadczenie, </w:t>
      </w:r>
      <w:r w:rsidRPr="00CF232B">
        <w:rPr>
          <w:rFonts w:ascii="Cambria" w:hAnsi="Cambria"/>
        </w:rPr>
        <w:t>do oferty należy dołączyć wykaz wykonanych usług w okresie ost</w:t>
      </w:r>
      <w:r w:rsidR="00CF232B" w:rsidRPr="00CF232B">
        <w:rPr>
          <w:rFonts w:ascii="Cambria" w:hAnsi="Cambria"/>
        </w:rPr>
        <w:t xml:space="preserve">atnich 3 lat. </w:t>
      </w:r>
      <w:r w:rsidR="0000581D" w:rsidRPr="00CF232B">
        <w:rPr>
          <w:rFonts w:ascii="Cambria" w:hAnsi="Cambria"/>
          <w:bCs/>
        </w:rPr>
        <w:t>W</w:t>
      </w:r>
      <w:r w:rsidR="00A35BEF" w:rsidRPr="00CF232B">
        <w:rPr>
          <w:rFonts w:ascii="Cambria" w:hAnsi="Cambria"/>
          <w:bCs/>
        </w:rPr>
        <w:t xml:space="preserve">ymagane jest, aby Wykonawca dysponował specjalistami z zakresu biotechnologii oraz hodowli bakteryjnych. </w:t>
      </w:r>
      <w:r w:rsidR="00A35BEF" w:rsidRPr="00CF232B">
        <w:rPr>
          <w:rFonts w:ascii="Cambria" w:hAnsi="Cambria"/>
          <w:bCs/>
        </w:rPr>
        <w:lastRenderedPageBreak/>
        <w:t>Minimalny zakres wymagań dla kadry naukowej i pomocniczej podwykonawcy, zapewniający odpowiedni z punktu widzenia zakresu zleconych prac potencjał, to:</w:t>
      </w:r>
    </w:p>
    <w:p w14:paraId="32863B2A" w14:textId="77777777" w:rsidR="00A35BEF" w:rsidRPr="00CF232B" w:rsidRDefault="00A35BEF" w:rsidP="008733B2">
      <w:pPr>
        <w:spacing w:after="0" w:line="276" w:lineRule="auto"/>
        <w:ind w:left="720"/>
        <w:jc w:val="both"/>
        <w:rPr>
          <w:rFonts w:ascii="Cambria" w:hAnsi="Cambria"/>
          <w:bCs/>
        </w:rPr>
      </w:pPr>
      <w:r w:rsidRPr="00CF232B">
        <w:rPr>
          <w:rFonts w:ascii="Cambria" w:hAnsi="Cambria"/>
          <w:bCs/>
        </w:rPr>
        <w:t>- minimum 5 samodzielnych pracowników nauki,</w:t>
      </w:r>
    </w:p>
    <w:p w14:paraId="62988F60" w14:textId="77777777" w:rsidR="00A35BEF" w:rsidRPr="00CF232B" w:rsidRDefault="00A35BEF" w:rsidP="008733B2">
      <w:pPr>
        <w:spacing w:after="0" w:line="276" w:lineRule="auto"/>
        <w:ind w:left="720"/>
        <w:jc w:val="both"/>
        <w:rPr>
          <w:rFonts w:ascii="Cambria" w:hAnsi="Cambria"/>
          <w:bCs/>
        </w:rPr>
      </w:pPr>
      <w:r w:rsidRPr="00CF232B">
        <w:rPr>
          <w:rFonts w:ascii="Cambria" w:hAnsi="Cambria"/>
          <w:bCs/>
        </w:rPr>
        <w:t>- minimum 5 adiunktów,</w:t>
      </w:r>
    </w:p>
    <w:p w14:paraId="11C13CE8" w14:textId="77777777" w:rsidR="00A35BEF" w:rsidRPr="00CF232B" w:rsidRDefault="00A35BEF" w:rsidP="008733B2">
      <w:pPr>
        <w:spacing w:after="0" w:line="276" w:lineRule="auto"/>
        <w:ind w:left="720"/>
        <w:jc w:val="both"/>
        <w:rPr>
          <w:rFonts w:ascii="Cambria" w:hAnsi="Cambria"/>
          <w:bCs/>
        </w:rPr>
      </w:pPr>
      <w:r w:rsidRPr="00CF232B">
        <w:rPr>
          <w:rFonts w:ascii="Cambria" w:hAnsi="Cambria"/>
          <w:bCs/>
        </w:rPr>
        <w:t>- minimum 8 pracowników technicznych,</w:t>
      </w:r>
    </w:p>
    <w:p w14:paraId="7E275817" w14:textId="3D4A3A64" w:rsidR="00A35BEF" w:rsidRPr="00CF232B" w:rsidRDefault="00A35BEF" w:rsidP="008733B2">
      <w:pPr>
        <w:spacing w:after="0" w:line="276" w:lineRule="auto"/>
        <w:ind w:left="720"/>
        <w:jc w:val="both"/>
        <w:rPr>
          <w:rFonts w:ascii="Cambria" w:hAnsi="Cambria"/>
          <w:bCs/>
        </w:rPr>
      </w:pPr>
      <w:r w:rsidRPr="00CF232B">
        <w:rPr>
          <w:rFonts w:ascii="Cambria" w:hAnsi="Cambria"/>
          <w:bCs/>
        </w:rPr>
        <w:t>- minimum 15 pracowników badawczych.</w:t>
      </w:r>
    </w:p>
    <w:p w14:paraId="421DC6F9" w14:textId="397A849F" w:rsidR="0000581D" w:rsidRPr="00CF232B" w:rsidRDefault="0000581D" w:rsidP="008733B2">
      <w:pPr>
        <w:spacing w:after="0" w:line="276" w:lineRule="auto"/>
        <w:ind w:left="720"/>
        <w:jc w:val="both"/>
        <w:rPr>
          <w:rFonts w:ascii="Cambria" w:hAnsi="Cambria"/>
          <w:bCs/>
        </w:rPr>
      </w:pPr>
      <w:r w:rsidRPr="00CF232B">
        <w:rPr>
          <w:rFonts w:ascii="Cambria" w:hAnsi="Cambria"/>
          <w:bCs/>
        </w:rPr>
        <w:t>Ocena spełnienia warunków szczegółowych nastąpi na podstawie przedstawionych przez W</w:t>
      </w:r>
      <w:r w:rsidR="00CF232B" w:rsidRPr="00CF232B">
        <w:rPr>
          <w:rFonts w:ascii="Cambria" w:hAnsi="Cambria"/>
          <w:bCs/>
        </w:rPr>
        <w:t>ykonawcę dokumentów.</w:t>
      </w:r>
    </w:p>
    <w:p w14:paraId="0AA90E0A" w14:textId="77777777" w:rsidR="002A09F4" w:rsidRPr="00DD0F54" w:rsidRDefault="0077217E" w:rsidP="008733B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Brak powiązań kapitałowych i osobowych pomiędzy Oferentem</w:t>
      </w:r>
      <w:r w:rsidR="0033781A" w:rsidRPr="00DC382B">
        <w:rPr>
          <w:rFonts w:ascii="Cambria" w:hAnsi="Cambria"/>
        </w:rPr>
        <w:t>,</w:t>
      </w:r>
      <w:r w:rsidRPr="00DC382B">
        <w:rPr>
          <w:rFonts w:ascii="Cambria" w:hAnsi="Cambria"/>
        </w:rPr>
        <w:t xml:space="preserve"> a Zamawiającym.  </w:t>
      </w:r>
      <w:r w:rsidR="00DD0F54" w:rsidRPr="00DD0F54">
        <w:rPr>
          <w:rFonts w:ascii="Cambria" w:hAnsi="Cambria"/>
        </w:rPr>
        <w:t>Przez powiązania kapitałowe lub</w:t>
      </w:r>
      <w:r w:rsidR="00DD0F54">
        <w:rPr>
          <w:rFonts w:ascii="Cambria" w:hAnsi="Cambria"/>
        </w:rPr>
        <w:t xml:space="preserve"> </w:t>
      </w:r>
      <w:r w:rsidR="00DD0F54" w:rsidRPr="00DD0F54">
        <w:rPr>
          <w:rFonts w:ascii="Cambria" w:hAnsi="Cambria"/>
        </w:rPr>
        <w:t>osobowe rozumie się wzajemne powiązania między beneficjentem lub osobami</w:t>
      </w:r>
      <w:r w:rsidR="00DD0F54">
        <w:rPr>
          <w:rFonts w:ascii="Cambria" w:hAnsi="Cambria"/>
        </w:rPr>
        <w:t xml:space="preserve"> upoważ</w:t>
      </w:r>
      <w:r w:rsidR="00DD0F54" w:rsidRPr="00DD0F54">
        <w:rPr>
          <w:rFonts w:ascii="Cambria" w:hAnsi="Cambria"/>
        </w:rPr>
        <w:t>nionymi do zaciągania zobowiązań w imieniu beneficjenta lub osobami</w:t>
      </w:r>
      <w:r w:rsidR="00DD0F54">
        <w:rPr>
          <w:rFonts w:ascii="Cambria" w:hAnsi="Cambria"/>
        </w:rPr>
        <w:t xml:space="preserve"> </w:t>
      </w:r>
      <w:r w:rsidR="00DD0F54" w:rsidRPr="00DD0F54">
        <w:rPr>
          <w:rFonts w:ascii="Cambria" w:hAnsi="Cambria"/>
        </w:rPr>
        <w:t>wykonującymi w imieniu beneficjenta czynności związane z przygotowaniem</w:t>
      </w:r>
      <w:r w:rsidR="00DD0F54">
        <w:rPr>
          <w:rFonts w:ascii="Cambria" w:hAnsi="Cambria"/>
        </w:rPr>
        <w:t xml:space="preserve"> </w:t>
      </w:r>
      <w:r w:rsidR="00DD0F54" w:rsidRPr="00DD0F54">
        <w:rPr>
          <w:rFonts w:ascii="Cambria" w:hAnsi="Cambria"/>
        </w:rPr>
        <w:t>i przeprowadzeniem procedury wyboru wykonawcy a wykonawcą, polegające</w:t>
      </w:r>
      <w:r w:rsidR="00DD0F54">
        <w:rPr>
          <w:rFonts w:ascii="Cambria" w:hAnsi="Cambria"/>
        </w:rPr>
        <w:t xml:space="preserve"> </w:t>
      </w:r>
      <w:r w:rsidR="00DD0F54" w:rsidRPr="00DD0F54">
        <w:rPr>
          <w:rFonts w:ascii="Cambria" w:hAnsi="Cambria"/>
        </w:rPr>
        <w:t>w szczególności na:</w:t>
      </w:r>
      <w:r w:rsidRPr="00DD0F54">
        <w:rPr>
          <w:rFonts w:ascii="Cambria" w:hAnsi="Cambria"/>
        </w:rPr>
        <w:t xml:space="preserve">  </w:t>
      </w:r>
    </w:p>
    <w:p w14:paraId="128C4FDB" w14:textId="77777777" w:rsidR="002A09F4" w:rsidRPr="00DC382B" w:rsidRDefault="0077217E" w:rsidP="008733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uczestniczeniu w </w:t>
      </w:r>
      <w:proofErr w:type="gramStart"/>
      <w:r w:rsidRPr="00DC382B">
        <w:rPr>
          <w:rFonts w:ascii="Cambria" w:hAnsi="Cambria"/>
        </w:rPr>
        <w:t>spółce jako</w:t>
      </w:r>
      <w:proofErr w:type="gramEnd"/>
      <w:r w:rsidRPr="00DC382B">
        <w:rPr>
          <w:rFonts w:ascii="Cambria" w:hAnsi="Cambria"/>
        </w:rPr>
        <w:t xml:space="preserve"> wspólnik spółki cywilnej lub spółki osobowej,  </w:t>
      </w:r>
    </w:p>
    <w:p w14:paraId="2BE03D35" w14:textId="77777777" w:rsidR="002A09F4" w:rsidRPr="00DC382B" w:rsidRDefault="0077217E" w:rsidP="008733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 xml:space="preserve">posiadaniu </w:t>
      </w:r>
      <w:r w:rsidR="00DD0F54">
        <w:rPr>
          <w:rFonts w:ascii="Cambria" w:hAnsi="Cambria"/>
        </w:rPr>
        <w:t>co</w:t>
      </w:r>
      <w:proofErr w:type="gramEnd"/>
      <w:r w:rsidR="00DD0F54">
        <w:rPr>
          <w:rFonts w:ascii="Cambria" w:hAnsi="Cambria"/>
        </w:rPr>
        <w:t xml:space="preserve"> najmniej 10</w:t>
      </w:r>
      <w:r w:rsidR="002A09F4" w:rsidRPr="00DC382B">
        <w:rPr>
          <w:rFonts w:ascii="Cambria" w:hAnsi="Cambria"/>
        </w:rPr>
        <w:t xml:space="preserve"> % </w:t>
      </w:r>
      <w:r w:rsidR="00DD0F54">
        <w:rPr>
          <w:rFonts w:ascii="Cambria" w:hAnsi="Cambria"/>
        </w:rPr>
        <w:t xml:space="preserve">udziałów lub </w:t>
      </w:r>
      <w:r w:rsidR="002A09F4" w:rsidRPr="00DC382B">
        <w:rPr>
          <w:rFonts w:ascii="Cambria" w:hAnsi="Cambria"/>
        </w:rPr>
        <w:t xml:space="preserve">akcji,  </w:t>
      </w:r>
    </w:p>
    <w:p w14:paraId="5498DA04" w14:textId="77777777" w:rsidR="002A09F4" w:rsidRPr="00DC382B" w:rsidRDefault="0077217E" w:rsidP="008733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pełnieniu</w:t>
      </w:r>
      <w:proofErr w:type="gramEnd"/>
      <w:r w:rsidRPr="00DC382B">
        <w:rPr>
          <w:rFonts w:ascii="Cambria" w:hAnsi="Cambria"/>
        </w:rPr>
        <w:t xml:space="preserve"> funkcji członka organu nadzorczego lub zarządzającego</w:t>
      </w:r>
      <w:r w:rsidR="002A09F4" w:rsidRPr="00DC382B">
        <w:rPr>
          <w:rFonts w:ascii="Cambria" w:hAnsi="Cambria"/>
        </w:rPr>
        <w:t xml:space="preserve">, prokurenta, pełnomocnika,  </w:t>
      </w:r>
    </w:p>
    <w:p w14:paraId="06F0BB66" w14:textId="77777777" w:rsidR="00D505D8" w:rsidRPr="00DC382B" w:rsidRDefault="0077217E" w:rsidP="008733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pozostawanie</w:t>
      </w:r>
      <w:proofErr w:type="gramEnd"/>
      <w:r w:rsidRPr="00DC382B">
        <w:rPr>
          <w:rFonts w:ascii="Cambria" w:hAnsi="Cambria"/>
        </w:rPr>
        <w:t xml:space="preserve"> w związku małżeńskim, w stosunku pokrewieństwa lub powinowactwa w linii prostej, pokrewieństwa lub powinowactwa w linii bocznej do drugiego stopnia lub w stosunku przysposobienia, opieki lub kurateli.</w:t>
      </w:r>
    </w:p>
    <w:p w14:paraId="5C51F9C4" w14:textId="704440CE" w:rsidR="00A42B78" w:rsidRPr="00DC382B" w:rsidRDefault="0033781A" w:rsidP="008733B2">
      <w:pPr>
        <w:spacing w:line="276" w:lineRule="auto"/>
        <w:ind w:left="709"/>
        <w:jc w:val="both"/>
        <w:rPr>
          <w:rFonts w:ascii="Cambria" w:hAnsi="Cambria"/>
        </w:rPr>
      </w:pPr>
      <w:r w:rsidRPr="00DC382B">
        <w:rPr>
          <w:rFonts w:ascii="Cambria" w:hAnsi="Cambria"/>
        </w:rPr>
        <w:t>W celu potwierdzenia przez Wykonawcę</w:t>
      </w:r>
      <w:r w:rsidR="00D505D8" w:rsidRPr="00DC382B">
        <w:rPr>
          <w:rFonts w:ascii="Cambria" w:hAnsi="Cambria"/>
        </w:rPr>
        <w:t>, że nie podlega on wykluczeniu oraz spełnia warunki udziały w postępowaniu, do oferty należy dołączyć oświadczenie o niepodleganiu wykluczeniem oraz spełnianiu warunków udziału w pos</w:t>
      </w:r>
      <w:r w:rsidR="002E6F46" w:rsidRPr="00DC382B">
        <w:rPr>
          <w:rFonts w:ascii="Cambria" w:hAnsi="Cambria"/>
        </w:rPr>
        <w:t>tępow</w:t>
      </w:r>
      <w:r w:rsidR="005A56A8">
        <w:rPr>
          <w:rFonts w:ascii="Cambria" w:hAnsi="Cambria"/>
        </w:rPr>
        <w:t xml:space="preserve">aniu, stanowiące załącznik </w:t>
      </w:r>
      <w:r w:rsidR="008733B2" w:rsidRPr="008733B2">
        <w:rPr>
          <w:rFonts w:ascii="Cambria" w:hAnsi="Cambria"/>
        </w:rPr>
        <w:t>nr 3</w:t>
      </w:r>
      <w:r w:rsidR="005A56A8" w:rsidRPr="008733B2">
        <w:rPr>
          <w:rFonts w:ascii="Cambria" w:hAnsi="Cambria"/>
        </w:rPr>
        <w:t xml:space="preserve"> </w:t>
      </w:r>
      <w:r w:rsidR="002E6F46" w:rsidRPr="008733B2">
        <w:rPr>
          <w:rFonts w:ascii="Cambria" w:hAnsi="Cambria"/>
        </w:rPr>
        <w:t>do zapytania ofertowego.</w:t>
      </w:r>
    </w:p>
    <w:p w14:paraId="07C479E3" w14:textId="77777777" w:rsidR="00A03942" w:rsidRPr="00D239B5" w:rsidRDefault="0077217E" w:rsidP="008733B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D239B5">
        <w:rPr>
          <w:rFonts w:ascii="Cambria" w:hAnsi="Cambria"/>
        </w:rPr>
        <w:t xml:space="preserve">Oferent z chwilą złożenia oferty musi przedstawić aktualny odpis z właściwego rejestru lub z centralnej ewidencji i informacji o działalności gospodarczej, wystawiony nie wcześniej niż </w:t>
      </w:r>
      <w:r w:rsidR="00895B5A" w:rsidRPr="00D239B5">
        <w:rPr>
          <w:rFonts w:ascii="Cambria" w:hAnsi="Cambria"/>
        </w:rPr>
        <w:t>1</w:t>
      </w:r>
      <w:r w:rsidRPr="00D239B5">
        <w:rPr>
          <w:rFonts w:ascii="Cambria" w:hAnsi="Cambria"/>
        </w:rPr>
        <w:t xml:space="preserve"> miesi</w:t>
      </w:r>
      <w:r w:rsidR="00895B5A" w:rsidRPr="00D239B5">
        <w:rPr>
          <w:rFonts w:ascii="Cambria" w:hAnsi="Cambria"/>
        </w:rPr>
        <w:t>ąc</w:t>
      </w:r>
      <w:r w:rsidRPr="00D239B5">
        <w:rPr>
          <w:rFonts w:ascii="Cambria" w:hAnsi="Cambria"/>
        </w:rPr>
        <w:t xml:space="preserve"> przed upływem terminu składania ofert.</w:t>
      </w:r>
    </w:p>
    <w:p w14:paraId="17849BC9" w14:textId="77777777" w:rsidR="00A03942" w:rsidRPr="00D239B5" w:rsidRDefault="0077217E" w:rsidP="008733B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D239B5">
        <w:rPr>
          <w:rFonts w:ascii="Cambria" w:hAnsi="Cambria"/>
        </w:rPr>
        <w:t>Oferent z chwilą złożenia oferty musi przedstawić pełnomocnictwa osób podpisujących ofertę do podejmowania zobowiązań w imieniu firmy składającej ofertę, o ile nie wynikają z przepisów prawa</w:t>
      </w:r>
      <w:r w:rsidR="009E2F29" w:rsidRPr="00D239B5">
        <w:rPr>
          <w:rFonts w:ascii="Cambria" w:hAnsi="Cambria"/>
        </w:rPr>
        <w:t>, dokumentów rejestrowych</w:t>
      </w:r>
      <w:r w:rsidRPr="00D239B5">
        <w:rPr>
          <w:rFonts w:ascii="Cambria" w:hAnsi="Cambria"/>
        </w:rPr>
        <w:t xml:space="preserve"> lub innych dokumentów.</w:t>
      </w:r>
    </w:p>
    <w:p w14:paraId="555928D6" w14:textId="77777777" w:rsidR="00A03942" w:rsidRPr="00D239B5" w:rsidRDefault="005B34AF" w:rsidP="008733B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D239B5">
        <w:rPr>
          <w:rFonts w:ascii="Cambria" w:hAnsi="Cambria"/>
        </w:rPr>
        <w:t>Ocena spełnienia warunków udziału w postępowaniu odbywa się na zasadzie spełnia – nie spełnia.</w:t>
      </w:r>
    </w:p>
    <w:p w14:paraId="58808A22" w14:textId="77777777" w:rsidR="006B46DC" w:rsidRPr="00D239B5" w:rsidRDefault="006B46DC" w:rsidP="008733B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D239B5">
        <w:rPr>
          <w:rFonts w:ascii="Cambria" w:hAnsi="Cambria"/>
        </w:rPr>
        <w:t>W</w:t>
      </w:r>
      <w:r w:rsidR="004331E7" w:rsidRPr="00D239B5">
        <w:rPr>
          <w:rFonts w:ascii="Cambria" w:hAnsi="Cambria"/>
        </w:rPr>
        <w:t xml:space="preserve"> przypadku nie wykazania warunków określonych</w:t>
      </w:r>
      <w:r w:rsidRPr="00D239B5">
        <w:rPr>
          <w:rFonts w:ascii="Cambria" w:hAnsi="Cambria"/>
        </w:rPr>
        <w:t xml:space="preserve"> w </w:t>
      </w:r>
      <w:r w:rsidR="001306B4">
        <w:rPr>
          <w:rFonts w:ascii="Cambria" w:hAnsi="Cambria"/>
        </w:rPr>
        <w:t>pkt. IV</w:t>
      </w:r>
      <w:r w:rsidRPr="001306B4">
        <w:rPr>
          <w:rFonts w:ascii="Cambria" w:hAnsi="Cambria"/>
          <w:color w:val="0070C0"/>
        </w:rPr>
        <w:t xml:space="preserve"> </w:t>
      </w:r>
      <w:r w:rsidRPr="00D239B5">
        <w:rPr>
          <w:rFonts w:ascii="Cambria" w:hAnsi="Cambria"/>
        </w:rPr>
        <w:t>oferta Wykonawcy nie będzie rozpatrywana.</w:t>
      </w:r>
    </w:p>
    <w:p w14:paraId="564025DF" w14:textId="77777777" w:rsidR="0042079F" w:rsidRPr="00DC382B" w:rsidRDefault="006474D9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</w:t>
      </w:r>
      <w:r w:rsidR="0077217E" w:rsidRPr="00DC382B">
        <w:rPr>
          <w:rFonts w:ascii="Cambria" w:hAnsi="Cambria"/>
          <w:b/>
        </w:rPr>
        <w:t xml:space="preserve">. Informacje o </w:t>
      </w:r>
      <w:r w:rsidR="0033781A" w:rsidRPr="00DC382B">
        <w:rPr>
          <w:rFonts w:ascii="Cambria" w:hAnsi="Cambria"/>
          <w:b/>
        </w:rPr>
        <w:t>procedurze zapytania ofertowego</w:t>
      </w:r>
    </w:p>
    <w:p w14:paraId="75F9CEF3" w14:textId="77777777" w:rsidR="0033781A" w:rsidRPr="0033781A" w:rsidRDefault="0033781A" w:rsidP="008733B2">
      <w:pPr>
        <w:tabs>
          <w:tab w:val="num" w:pos="397"/>
        </w:tabs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 xml:space="preserve">V.1 </w:t>
      </w:r>
      <w:r w:rsidRPr="0033781A">
        <w:rPr>
          <w:rFonts w:ascii="Cambria" w:hAnsi="Cambria"/>
          <w:b/>
        </w:rPr>
        <w:t>Opis przygotowania oferty</w:t>
      </w:r>
      <w:r w:rsidRPr="00DC382B">
        <w:rPr>
          <w:rFonts w:ascii="Cambria" w:hAnsi="Cambria"/>
          <w:b/>
        </w:rPr>
        <w:t>:</w:t>
      </w:r>
    </w:p>
    <w:p w14:paraId="0B85328C" w14:textId="004BF6F8" w:rsidR="006474D9" w:rsidRPr="008733B2" w:rsidRDefault="006474D9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8733B2">
        <w:rPr>
          <w:rFonts w:ascii="Cambria" w:hAnsi="Cambria"/>
        </w:rPr>
        <w:t xml:space="preserve">Zapytanie ofertowe jest dostępne jest w wersji elektronicznej na stronie Zamawiającego </w:t>
      </w:r>
      <w:r w:rsidR="00CF232B" w:rsidRPr="008733B2">
        <w:rPr>
          <w:rFonts w:ascii="Cambria" w:hAnsi="Cambria"/>
        </w:rPr>
        <w:t>www.</w:t>
      </w:r>
      <w:proofErr w:type="gramStart"/>
      <w:r w:rsidR="00CF232B" w:rsidRPr="008733B2">
        <w:rPr>
          <w:rFonts w:ascii="Cambria" w:hAnsi="Cambria"/>
        </w:rPr>
        <w:t>polwet</w:t>
      </w:r>
      <w:proofErr w:type="gramEnd"/>
      <w:r w:rsidR="00CF232B" w:rsidRPr="008733B2">
        <w:rPr>
          <w:rFonts w:ascii="Cambria" w:hAnsi="Cambria"/>
        </w:rPr>
        <w:t>.</w:t>
      </w:r>
      <w:proofErr w:type="gramStart"/>
      <w:r w:rsidR="00CF232B" w:rsidRPr="008733B2">
        <w:rPr>
          <w:rFonts w:ascii="Cambria" w:hAnsi="Cambria"/>
        </w:rPr>
        <w:t>pl</w:t>
      </w:r>
      <w:proofErr w:type="gramEnd"/>
    </w:p>
    <w:p w14:paraId="0FF0D87D" w14:textId="77777777" w:rsidR="0033781A" w:rsidRPr="00DC382B" w:rsidRDefault="0033781A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Wykonawca</w:t>
      </w:r>
      <w:r w:rsidR="002E6F46" w:rsidRPr="00DC382B">
        <w:rPr>
          <w:rFonts w:ascii="Cambria" w:hAnsi="Cambria"/>
        </w:rPr>
        <w:t xml:space="preserve"> może złożyć tylko jedną ofertę</w:t>
      </w:r>
      <w:r w:rsidR="009B45BA">
        <w:rPr>
          <w:rFonts w:ascii="Cambria" w:hAnsi="Cambria"/>
        </w:rPr>
        <w:t xml:space="preserve">, </w:t>
      </w:r>
      <w:r w:rsidR="002C581C">
        <w:rPr>
          <w:rFonts w:ascii="Cambria" w:hAnsi="Cambria"/>
        </w:rPr>
        <w:t>która musi</w:t>
      </w:r>
      <w:r w:rsidR="009B45BA" w:rsidRPr="009B45BA">
        <w:rPr>
          <w:rFonts w:ascii="Cambria" w:hAnsi="Cambria"/>
        </w:rPr>
        <w:t xml:space="preserve"> b</w:t>
      </w:r>
      <w:r w:rsidR="00195B37">
        <w:rPr>
          <w:rFonts w:ascii="Cambria" w:hAnsi="Cambria"/>
        </w:rPr>
        <w:t>yć sporządzona w języku polskim</w:t>
      </w:r>
      <w:r w:rsidR="009B45BA">
        <w:rPr>
          <w:rFonts w:ascii="Cambria" w:hAnsi="Cambria"/>
        </w:rPr>
        <w:t>.</w:t>
      </w:r>
    </w:p>
    <w:p w14:paraId="25ADECA8" w14:textId="77777777" w:rsidR="002E6F46" w:rsidRPr="009B45BA" w:rsidRDefault="0037672A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Ofertę</w:t>
      </w:r>
      <w:r w:rsidR="009B45BA" w:rsidRPr="009B45BA">
        <w:rPr>
          <w:rFonts w:ascii="Cambria" w:hAnsi="Cambria"/>
        </w:rPr>
        <w:t xml:space="preserve"> należy przesyłać zgodnie z wzorem oferty (załącznik nr 2).</w:t>
      </w:r>
    </w:p>
    <w:p w14:paraId="1C5CBA2E" w14:textId="77777777" w:rsidR="002E6F46" w:rsidRPr="00DC382B" w:rsidRDefault="002E6F46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lastRenderedPageBreak/>
        <w:t>Oferta i wszystkie załączniki do oferty stanowiące oświadczenia Wykonawcy winny być podpisane przez upoważnionego przedstawiciela Wykonawcy oraz zawierać nazwę Wykonawcy lub pieczątkę nagłówkową firmy.</w:t>
      </w:r>
    </w:p>
    <w:p w14:paraId="2C5F45B0" w14:textId="77777777" w:rsidR="002E6F46" w:rsidRPr="00DC382B" w:rsidRDefault="002E6F46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Pełnomocnictwo do podpisania oferty winno być dołączone do oferty w oryginale, </w:t>
      </w:r>
      <w:r w:rsidRPr="00DC382B">
        <w:rPr>
          <w:rFonts w:ascii="Cambria" w:hAnsi="Cambria"/>
        </w:rPr>
        <w:br/>
        <w:t>o ile nie wynika z innych dokumentów załączonych do oferty.</w:t>
      </w:r>
    </w:p>
    <w:p w14:paraId="5E0135A5" w14:textId="77777777" w:rsidR="002E6F46" w:rsidRPr="00DC382B" w:rsidRDefault="002E6F46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Oferent ponosi wyłączną odpowiedzialność za ewentualne błędy lub opóźnienia w dostarczeniu korespondencji przez pocztę, kuriera lub inne osoby oraz za błędy lub opóźnienia w działaniu systemu teleinformatycznego w przypadku wysłania korespondencji w formie elektronicznej.</w:t>
      </w:r>
    </w:p>
    <w:p w14:paraId="6F73EA6F" w14:textId="77777777" w:rsidR="002E6F46" w:rsidRPr="00DC382B" w:rsidRDefault="0037672A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Oferta złożona po terminie nie będzie rozpatrywana</w:t>
      </w:r>
      <w:r w:rsidR="002E6F46" w:rsidRPr="00DC382B">
        <w:rPr>
          <w:rFonts w:ascii="Cambria" w:hAnsi="Cambria"/>
        </w:rPr>
        <w:t xml:space="preserve">. </w:t>
      </w:r>
    </w:p>
    <w:p w14:paraId="4CF588F4" w14:textId="77777777" w:rsidR="002E6F46" w:rsidRPr="00DC382B" w:rsidRDefault="002E6F46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Rozpatrywane będą jedynie oferty spełniające warunki dopuszczające udział w postępowaniu.</w:t>
      </w:r>
    </w:p>
    <w:p w14:paraId="0293D063" w14:textId="77777777" w:rsidR="002E6F46" w:rsidRPr="00DC382B" w:rsidRDefault="002E6F46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Wykonawca określi cenę ryczałtową netto i brutto, która stanowić będzie wynagrodzenie za realizację całego przedmiotu zamówienia, podając ją w zapisie liczbowym i słownie z dokładnością do grosza (do dwóch miejsc po przecinku). Cena oferty jest ceną ostateczną obejmującą wszystkie koszty i składniki związane z realizacją zamówienia zgodnie z przedmiotem zamówienia. </w:t>
      </w:r>
    </w:p>
    <w:p w14:paraId="7BAE0DF9" w14:textId="77777777" w:rsidR="00FA6963" w:rsidRPr="00DC382B" w:rsidRDefault="0033781A" w:rsidP="008733B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Wykonawców obowiązuje wykorzystanie załączonych wzorów dokumentów – załączników. Wszystkie pola i pozycje tych wzorów winny być wypełnione, a w szczególności muszą zawierać wszystkie wymagane informacje i dane oraz odpowiedzi na wszystkie pytania. </w:t>
      </w:r>
    </w:p>
    <w:p w14:paraId="5F5B0983" w14:textId="77777777" w:rsidR="00212895" w:rsidRPr="00DC382B" w:rsidRDefault="00212895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V.2 Kryteria oceny ofert:</w:t>
      </w:r>
    </w:p>
    <w:p w14:paraId="4288C154" w14:textId="77777777" w:rsidR="00212895" w:rsidRPr="00DC382B" w:rsidRDefault="00212895" w:rsidP="008733B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Przy wyborze Wykonawcy Zamawiający będzie się kierował następującym kryterium:</w:t>
      </w:r>
    </w:p>
    <w:p w14:paraId="136D8C15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- cena - waga 100% </w:t>
      </w:r>
    </w:p>
    <w:p w14:paraId="6CA3CFED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Łączna maksymalna liczba punków z kryterium „cena” wynosi 100.  </w:t>
      </w:r>
    </w:p>
    <w:p w14:paraId="636CB02E" w14:textId="77777777" w:rsidR="00212895" w:rsidRPr="00DC382B" w:rsidRDefault="00212895" w:rsidP="008733B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Liczba punktów danej oferty będzie obliczana wg następującego wzoru:</w:t>
      </w:r>
    </w:p>
    <w:p w14:paraId="5BAFC2EE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</w:p>
    <w:p w14:paraId="00D605B9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cena</w:t>
      </w:r>
      <w:proofErr w:type="gramEnd"/>
      <w:r w:rsidRPr="00DC382B">
        <w:rPr>
          <w:rFonts w:ascii="Cambria" w:hAnsi="Cambria"/>
        </w:rPr>
        <w:t xml:space="preserve"> oferty z najniższą ceną </w:t>
      </w:r>
    </w:p>
    <w:p w14:paraId="2DA634D8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------------------------------------- x 100 = liczba punktów badanej oferty </w:t>
      </w:r>
    </w:p>
    <w:p w14:paraId="5C460382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cena</w:t>
      </w:r>
      <w:proofErr w:type="gramEnd"/>
      <w:r w:rsidRPr="00DC382B">
        <w:rPr>
          <w:rFonts w:ascii="Cambria" w:hAnsi="Cambria"/>
        </w:rPr>
        <w:t xml:space="preserve"> oferty badanej  </w:t>
      </w:r>
    </w:p>
    <w:p w14:paraId="05016AAF" w14:textId="77777777" w:rsidR="00212895" w:rsidRPr="00DC382B" w:rsidRDefault="00212895" w:rsidP="008733B2">
      <w:pPr>
        <w:pStyle w:val="Akapitzlist"/>
        <w:spacing w:line="276" w:lineRule="auto"/>
        <w:jc w:val="both"/>
        <w:rPr>
          <w:rFonts w:ascii="Cambria" w:hAnsi="Cambria"/>
        </w:rPr>
      </w:pPr>
    </w:p>
    <w:p w14:paraId="22666C48" w14:textId="77777777" w:rsidR="00212895" w:rsidRPr="00DC382B" w:rsidRDefault="00212895" w:rsidP="008733B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Oferta Wykonawcy, który uzyska największą liczbę punktów zostanie uznana za najkorzystniejszą.  </w:t>
      </w:r>
    </w:p>
    <w:p w14:paraId="4E54BC2E" w14:textId="77777777" w:rsidR="00212895" w:rsidRPr="00DC382B" w:rsidRDefault="00212895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V.3 Miejsce i termin składania ofert:</w:t>
      </w:r>
    </w:p>
    <w:p w14:paraId="23C40921" w14:textId="13A280F5" w:rsidR="009B45BA" w:rsidRPr="008733B2" w:rsidRDefault="009B45BA" w:rsidP="008733B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9B45BA">
        <w:rPr>
          <w:rFonts w:ascii="Cambria" w:hAnsi="Cambria"/>
        </w:rPr>
        <w:t xml:space="preserve">Oferty na załączonym Formularzu Oferty </w:t>
      </w:r>
      <w:r>
        <w:rPr>
          <w:rFonts w:ascii="Cambria" w:hAnsi="Cambria"/>
        </w:rPr>
        <w:t xml:space="preserve">(załącznik nr 2) </w:t>
      </w:r>
      <w:r w:rsidRPr="009B45BA">
        <w:rPr>
          <w:rFonts w:ascii="Cambria" w:hAnsi="Cambria"/>
        </w:rPr>
        <w:t xml:space="preserve">wraz załącznikami należy składać w formie </w:t>
      </w:r>
      <w:r w:rsidRPr="008733B2">
        <w:rPr>
          <w:rFonts w:ascii="Cambria" w:hAnsi="Cambria"/>
        </w:rPr>
        <w:t xml:space="preserve">elektronicznej na adres </w:t>
      </w:r>
      <w:r w:rsidR="00CE612D" w:rsidRPr="008733B2">
        <w:rPr>
          <w:rFonts w:ascii="Cambria" w:hAnsi="Cambria"/>
        </w:rPr>
        <w:t>projekt@polwet.pl</w:t>
      </w:r>
      <w:r w:rsidRPr="008733B2">
        <w:rPr>
          <w:rFonts w:ascii="Cambria" w:hAnsi="Cambria"/>
        </w:rPr>
        <w:t xml:space="preserve"> lub w formie pisemnej przesłanej na adres siedziby Zamawiającego</w:t>
      </w:r>
      <w:r w:rsidR="00CE612D" w:rsidRPr="008733B2">
        <w:rPr>
          <w:rFonts w:ascii="Cambria" w:hAnsi="Cambria"/>
        </w:rPr>
        <w:t>:</w:t>
      </w:r>
      <w:r w:rsidR="00CE612D" w:rsidRPr="008733B2">
        <w:t xml:space="preserve"> </w:t>
      </w:r>
      <w:r w:rsidR="00CE612D" w:rsidRPr="008733B2">
        <w:rPr>
          <w:rFonts w:ascii="Cambria" w:hAnsi="Cambria"/>
        </w:rPr>
        <w:t xml:space="preserve">ul. Marii Konopnickiej 21, 98-100 </w:t>
      </w:r>
      <w:proofErr w:type="gramStart"/>
      <w:r w:rsidR="00CE612D" w:rsidRPr="008733B2">
        <w:rPr>
          <w:rFonts w:ascii="Cambria" w:hAnsi="Cambria"/>
        </w:rPr>
        <w:t>Łask</w:t>
      </w:r>
      <w:r w:rsidRPr="008733B2">
        <w:rPr>
          <w:rFonts w:ascii="Cambria" w:hAnsi="Cambria"/>
        </w:rPr>
        <w:t xml:space="preserve">   (decyduje</w:t>
      </w:r>
      <w:proofErr w:type="gramEnd"/>
      <w:r w:rsidRPr="008733B2">
        <w:rPr>
          <w:rFonts w:ascii="Cambria" w:hAnsi="Cambria"/>
        </w:rPr>
        <w:t xml:space="preserve"> data dostarczenia przesyłki), lub bezpośrednio w siedzibie zamawiającego: </w:t>
      </w:r>
      <w:r w:rsidR="00CE612D" w:rsidRPr="008733B2">
        <w:rPr>
          <w:rFonts w:ascii="Cambria" w:hAnsi="Cambria"/>
        </w:rPr>
        <w:t>ul. Marii Konopnickiej 21, 98-100 Łask</w:t>
      </w:r>
      <w:r w:rsidRPr="008733B2">
        <w:rPr>
          <w:rFonts w:ascii="Cambria" w:hAnsi="Cambria"/>
        </w:rPr>
        <w:t>. W przypadku składania oferty za pośrednictwem poczty elektronicznej w formie plików załączonych do korespondencji, pliki powinny być zapisane w formacie umożliwiającym odczytanie ich treści np. PDF.</w:t>
      </w:r>
    </w:p>
    <w:p w14:paraId="329EF75A" w14:textId="6A5774D9" w:rsidR="009B45BA" w:rsidRPr="008733B2" w:rsidRDefault="009B45BA" w:rsidP="008733B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8733B2">
        <w:rPr>
          <w:rFonts w:ascii="Cambria" w:hAnsi="Cambria"/>
        </w:rPr>
        <w:t xml:space="preserve">Termin składania ofert upływa w dniu </w:t>
      </w:r>
      <w:r w:rsidR="00387C76" w:rsidRPr="008733B2">
        <w:rPr>
          <w:rFonts w:ascii="Cambria" w:hAnsi="Cambria"/>
        </w:rPr>
        <w:t>17</w:t>
      </w:r>
      <w:r w:rsidR="00DA4920" w:rsidRPr="008733B2">
        <w:rPr>
          <w:rFonts w:ascii="Cambria" w:hAnsi="Cambria"/>
        </w:rPr>
        <w:t>.1</w:t>
      </w:r>
      <w:r w:rsidR="00387C76" w:rsidRPr="008733B2">
        <w:rPr>
          <w:rFonts w:ascii="Cambria" w:hAnsi="Cambria"/>
        </w:rPr>
        <w:t>1</w:t>
      </w:r>
      <w:r w:rsidRPr="008733B2">
        <w:rPr>
          <w:rFonts w:ascii="Cambria" w:hAnsi="Cambria"/>
        </w:rPr>
        <w:t xml:space="preserve">.2016 </w:t>
      </w:r>
      <w:proofErr w:type="gramStart"/>
      <w:r w:rsidRPr="008733B2">
        <w:rPr>
          <w:rFonts w:ascii="Cambria" w:hAnsi="Cambria"/>
        </w:rPr>
        <w:t>r</w:t>
      </w:r>
      <w:proofErr w:type="gramEnd"/>
      <w:r w:rsidRPr="008733B2">
        <w:rPr>
          <w:rFonts w:ascii="Cambria" w:hAnsi="Cambria"/>
        </w:rPr>
        <w:t xml:space="preserve"> do godziny 16:00.</w:t>
      </w:r>
    </w:p>
    <w:p w14:paraId="178412A9" w14:textId="77777777" w:rsidR="009B45BA" w:rsidRPr="00195C8E" w:rsidRDefault="009B45BA" w:rsidP="008733B2">
      <w:pPr>
        <w:pStyle w:val="Akapitzlist"/>
        <w:spacing w:line="276" w:lineRule="auto"/>
        <w:jc w:val="both"/>
        <w:rPr>
          <w:rFonts w:ascii="Cambria" w:hAnsi="Cambria"/>
          <w:color w:val="FF0000"/>
        </w:rPr>
      </w:pPr>
    </w:p>
    <w:p w14:paraId="40CCA480" w14:textId="77777777" w:rsidR="00212895" w:rsidRPr="00DC382B" w:rsidRDefault="00212895" w:rsidP="008733B2">
      <w:p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  <w:b/>
        </w:rPr>
        <w:lastRenderedPageBreak/>
        <w:t>V.4</w:t>
      </w:r>
      <w:r w:rsidRPr="00DC382B">
        <w:rPr>
          <w:rFonts w:ascii="Cambria" w:hAnsi="Cambria"/>
        </w:rPr>
        <w:t xml:space="preserve"> </w:t>
      </w:r>
      <w:r w:rsidRPr="00DC382B">
        <w:rPr>
          <w:rFonts w:ascii="Cambria" w:hAnsi="Cambria"/>
          <w:b/>
        </w:rPr>
        <w:t>Zasady i tryb wyboru najkorzystniejszej oferty:</w:t>
      </w:r>
    </w:p>
    <w:p w14:paraId="05CFAACE" w14:textId="77777777" w:rsidR="00212895" w:rsidRPr="00DC382B" w:rsidRDefault="00212895" w:rsidP="008733B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Zamawiający uzna oferty za spełniające wymagania i przyjmie do szczegółowego rozpatrywania, jeżeli:</w:t>
      </w:r>
    </w:p>
    <w:p w14:paraId="0AD84E52" w14:textId="77777777" w:rsidR="00212895" w:rsidRPr="00DC382B" w:rsidRDefault="00212895" w:rsidP="008733B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oferta</w:t>
      </w:r>
      <w:proofErr w:type="gramEnd"/>
      <w:r w:rsidRPr="00DC382B">
        <w:rPr>
          <w:rFonts w:ascii="Cambria" w:hAnsi="Cambria"/>
        </w:rPr>
        <w:t xml:space="preserve"> będzie odpowiadała wszystkim wymaganiom określonym w niniejszym zapytaniu ofertowym,</w:t>
      </w:r>
    </w:p>
    <w:p w14:paraId="27415D15" w14:textId="77777777" w:rsidR="00212895" w:rsidRPr="00DC382B" w:rsidRDefault="00212895" w:rsidP="008733B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Wykonawca spełni waru</w:t>
      </w:r>
      <w:r w:rsidR="00FB6E78">
        <w:rPr>
          <w:rFonts w:ascii="Cambria" w:hAnsi="Cambria"/>
        </w:rPr>
        <w:t>nki formalne określone w pkt IV</w:t>
      </w:r>
      <w:r w:rsidRPr="00DC382B">
        <w:rPr>
          <w:rFonts w:ascii="Cambria" w:hAnsi="Cambria"/>
        </w:rPr>
        <w:t>,</w:t>
      </w:r>
    </w:p>
    <w:p w14:paraId="119CB870" w14:textId="77777777" w:rsidR="00212895" w:rsidRPr="00DC382B" w:rsidRDefault="00212895" w:rsidP="008733B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złożone</w:t>
      </w:r>
      <w:proofErr w:type="gramEnd"/>
      <w:r w:rsidRPr="00DC382B">
        <w:rPr>
          <w:rFonts w:ascii="Cambria" w:hAnsi="Cambria"/>
        </w:rPr>
        <w:t xml:space="preserve"> dokumenty będą aktualne oraz zostaną podpisane przez osoby uprawnione,</w:t>
      </w:r>
    </w:p>
    <w:p w14:paraId="445C50F1" w14:textId="77777777" w:rsidR="00212895" w:rsidRPr="00DC382B" w:rsidRDefault="00212895" w:rsidP="008733B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Cambria" w:hAnsi="Cambria"/>
        </w:rPr>
      </w:pPr>
      <w:proofErr w:type="gramStart"/>
      <w:r w:rsidRPr="00DC382B">
        <w:rPr>
          <w:rFonts w:ascii="Cambria" w:hAnsi="Cambria"/>
        </w:rPr>
        <w:t>oferta</w:t>
      </w:r>
      <w:proofErr w:type="gramEnd"/>
      <w:r w:rsidRPr="00DC382B">
        <w:rPr>
          <w:rFonts w:ascii="Cambria" w:hAnsi="Cambria"/>
        </w:rPr>
        <w:t xml:space="preserve"> zostanie złożona w określonym przez Zamawiającego terminie,</w:t>
      </w:r>
    </w:p>
    <w:p w14:paraId="249A067E" w14:textId="77777777" w:rsidR="00212895" w:rsidRPr="00DC382B" w:rsidRDefault="00212895" w:rsidP="008733B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Wybór oferty zostanie dokonany w oparciu o przyjęte w niniejszym postępowaniu kryterium oceny.</w:t>
      </w:r>
    </w:p>
    <w:p w14:paraId="43F7DA8D" w14:textId="77777777" w:rsidR="00212895" w:rsidRPr="00DC382B" w:rsidRDefault="00212895" w:rsidP="008733B2">
      <w:pPr>
        <w:spacing w:line="276" w:lineRule="auto"/>
        <w:jc w:val="both"/>
        <w:rPr>
          <w:rFonts w:ascii="Cambria" w:hAnsi="Cambria"/>
          <w:b/>
        </w:rPr>
      </w:pPr>
      <w:r w:rsidRPr="00DC382B">
        <w:rPr>
          <w:rFonts w:ascii="Cambria" w:hAnsi="Cambria"/>
          <w:b/>
        </w:rPr>
        <w:t>V.5 Zawiadomienie o wyborze oferty:</w:t>
      </w:r>
    </w:p>
    <w:p w14:paraId="168837B4" w14:textId="04DCE8ED" w:rsidR="00FB6E78" w:rsidRPr="00E50F7D" w:rsidRDefault="00212895" w:rsidP="008733B2">
      <w:p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Niezwłocznie po wyborze najkorzystniejszej oferty Zamawiający zawiadamia o tym fakcie wszystkich Wykonawców. </w:t>
      </w:r>
      <w:r w:rsidR="008228FF" w:rsidRPr="00E50F7D">
        <w:rPr>
          <w:rFonts w:ascii="Cambria" w:hAnsi="Cambria"/>
        </w:rPr>
        <w:t>Informacja o wyniku postępowania ukaże się</w:t>
      </w:r>
      <w:r w:rsidR="0095500D">
        <w:rPr>
          <w:rFonts w:ascii="Cambria" w:hAnsi="Cambria"/>
        </w:rPr>
        <w:t xml:space="preserve"> </w:t>
      </w:r>
      <w:r w:rsidR="0030057E" w:rsidRPr="0030057E">
        <w:rPr>
          <w:rFonts w:ascii="Cambria" w:hAnsi="Cambria"/>
        </w:rPr>
        <w:t xml:space="preserve">nie później niż 7 dni od upływu terminu składania ofert </w:t>
      </w:r>
      <w:r w:rsidR="008228FF" w:rsidRPr="0030057E">
        <w:rPr>
          <w:rFonts w:ascii="Cambria" w:hAnsi="Cambria"/>
        </w:rPr>
        <w:t xml:space="preserve">na stronie internetowej </w:t>
      </w:r>
      <w:hyperlink r:id="rId9" w:history="1">
        <w:r w:rsidR="00CE612D" w:rsidRPr="00BE2916">
          <w:rPr>
            <w:rStyle w:val="Hipercze"/>
            <w:rFonts w:ascii="Cambria" w:hAnsi="Cambria"/>
          </w:rPr>
          <w:t>www.polwet.pl</w:t>
        </w:r>
      </w:hyperlink>
      <w:r w:rsidR="00E50F7D" w:rsidRPr="00195C8E">
        <w:rPr>
          <w:rFonts w:ascii="Cambria" w:hAnsi="Cambria"/>
          <w:color w:val="FF0000"/>
        </w:rPr>
        <w:t xml:space="preserve"> </w:t>
      </w:r>
      <w:r w:rsidR="008228FF" w:rsidRPr="00E50F7D">
        <w:rPr>
          <w:rFonts w:ascii="Cambria" w:hAnsi="Cambria"/>
        </w:rPr>
        <w:t>oraz w wersji elektronicznej zostanie wysłana do każdego Oferenta, który złożył ofertę.</w:t>
      </w:r>
    </w:p>
    <w:p w14:paraId="02CDBE20" w14:textId="77777777" w:rsidR="00212895" w:rsidRPr="00DC382B" w:rsidRDefault="00FB6E78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V.6</w:t>
      </w:r>
      <w:r w:rsidR="00740308" w:rsidRPr="00DC382B">
        <w:rPr>
          <w:rFonts w:ascii="Cambria" w:hAnsi="Cambria"/>
          <w:b/>
        </w:rPr>
        <w:t xml:space="preserve"> </w:t>
      </w:r>
      <w:r w:rsidR="00212895" w:rsidRPr="00DC382B">
        <w:rPr>
          <w:rFonts w:ascii="Cambria" w:hAnsi="Cambria"/>
          <w:b/>
        </w:rPr>
        <w:t>Warunki unieważnienia postępowania</w:t>
      </w:r>
      <w:r w:rsidR="00740308" w:rsidRPr="00DC382B">
        <w:rPr>
          <w:rFonts w:ascii="Cambria" w:hAnsi="Cambria"/>
          <w:b/>
        </w:rPr>
        <w:t>:</w:t>
      </w:r>
    </w:p>
    <w:p w14:paraId="2A037AEA" w14:textId="77777777" w:rsidR="005F1F35" w:rsidRPr="00DC382B" w:rsidRDefault="005F1F35" w:rsidP="008733B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>Zamawiający zastrzega sobie prawo do unieważnienia zapytania na każdym etapie jego trwania, do nie wybrania żadnej z ofert złożonych w wyniku niniejszego zapytania lub do modyfikacji zapytania ofertowego.</w:t>
      </w:r>
    </w:p>
    <w:p w14:paraId="628F19B5" w14:textId="77777777" w:rsidR="00212895" w:rsidRPr="00DC382B" w:rsidRDefault="005F1F35" w:rsidP="008733B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 w:rsidRPr="00DC382B">
        <w:rPr>
          <w:rFonts w:ascii="Cambria" w:hAnsi="Cambria"/>
        </w:rPr>
        <w:t xml:space="preserve">O </w:t>
      </w:r>
      <w:r w:rsidR="00212895" w:rsidRPr="00DC382B">
        <w:rPr>
          <w:rFonts w:ascii="Cambria" w:hAnsi="Cambria"/>
        </w:rPr>
        <w:t>unieważnieniu postępowania o udzielenie zamówienia Zamawiający zawiadamia wszystkich wykonawców, którzy złożyli oferty.</w:t>
      </w:r>
    </w:p>
    <w:p w14:paraId="26DA162A" w14:textId="77777777" w:rsidR="00212895" w:rsidRPr="00927642" w:rsidRDefault="00FB6E78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V.7 </w:t>
      </w:r>
      <w:r w:rsidR="00212895" w:rsidRPr="00927642">
        <w:rPr>
          <w:rFonts w:ascii="Cambria" w:hAnsi="Cambria"/>
          <w:b/>
        </w:rPr>
        <w:t>Dokumenty składające się na ofertę:</w:t>
      </w:r>
    </w:p>
    <w:p w14:paraId="3100012D" w14:textId="570BDE5C" w:rsidR="00212895" w:rsidRPr="00387C76" w:rsidRDefault="00760B6F" w:rsidP="008733B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>F</w:t>
      </w:r>
      <w:r w:rsidR="00E50F7D" w:rsidRPr="00927642">
        <w:rPr>
          <w:rFonts w:ascii="Cambria" w:hAnsi="Cambria"/>
        </w:rPr>
        <w:t>ormularz ofertowy</w:t>
      </w:r>
      <w:r w:rsidR="0006689D" w:rsidRPr="00927642">
        <w:rPr>
          <w:rFonts w:ascii="Cambria" w:hAnsi="Cambria"/>
        </w:rPr>
        <w:t>– załącznik nr 2</w:t>
      </w:r>
      <w:r w:rsidR="00212895" w:rsidRPr="00927642">
        <w:rPr>
          <w:rFonts w:ascii="Cambria" w:hAnsi="Cambria"/>
        </w:rPr>
        <w:t>.</w:t>
      </w:r>
    </w:p>
    <w:p w14:paraId="6839E90C" w14:textId="6159CDDD" w:rsidR="0006689D" w:rsidRPr="00927642" w:rsidRDefault="00760B6F" w:rsidP="008733B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 xml:space="preserve">Oświadczenie o braku powiązań kapitałowych lub osobowych </w:t>
      </w:r>
      <w:r w:rsidR="00E50F7D" w:rsidRPr="00927642">
        <w:rPr>
          <w:rFonts w:ascii="Cambria" w:hAnsi="Cambria"/>
        </w:rPr>
        <w:t xml:space="preserve">– załącznik nr </w:t>
      </w:r>
      <w:r w:rsidR="00387C76">
        <w:rPr>
          <w:rFonts w:ascii="Cambria" w:hAnsi="Cambria"/>
        </w:rPr>
        <w:t>3</w:t>
      </w:r>
    </w:p>
    <w:p w14:paraId="10AE5910" w14:textId="77777777" w:rsidR="00212895" w:rsidRPr="00927642" w:rsidRDefault="00212895" w:rsidP="008733B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>Dow</w:t>
      </w:r>
      <w:r w:rsidR="0006689D" w:rsidRPr="00927642">
        <w:rPr>
          <w:rFonts w:ascii="Cambria" w:hAnsi="Cambria"/>
        </w:rPr>
        <w:t>o</w:t>
      </w:r>
      <w:r w:rsidR="00927642" w:rsidRPr="00927642">
        <w:rPr>
          <w:rFonts w:ascii="Cambria" w:hAnsi="Cambria"/>
        </w:rPr>
        <w:t>dy, o których mowa w ustępie IV</w:t>
      </w:r>
      <w:r w:rsidR="0006689D" w:rsidRPr="00927642">
        <w:rPr>
          <w:rFonts w:ascii="Cambria" w:hAnsi="Cambria"/>
        </w:rPr>
        <w:t xml:space="preserve"> pkt 1</w:t>
      </w:r>
      <w:r w:rsidRPr="00927642">
        <w:rPr>
          <w:rFonts w:ascii="Cambria" w:hAnsi="Cambria"/>
        </w:rPr>
        <w:t xml:space="preserve"> zapytania ofertowego.</w:t>
      </w:r>
    </w:p>
    <w:p w14:paraId="0B9B7D47" w14:textId="77777777" w:rsidR="0006689D" w:rsidRPr="00927642" w:rsidRDefault="00212895" w:rsidP="008733B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 xml:space="preserve">Aktualny odpis z właściwego rejestru lub z Centralnej Ewidencji i Informacji Działalności Gospodarczej (CEIDG), wystawiony nie wcześniej niż </w:t>
      </w:r>
      <w:r w:rsidR="0006689D" w:rsidRPr="00927642">
        <w:rPr>
          <w:rFonts w:ascii="Cambria" w:hAnsi="Cambria"/>
        </w:rPr>
        <w:t>1 miesiąc</w:t>
      </w:r>
      <w:r w:rsidRPr="00927642">
        <w:rPr>
          <w:rFonts w:ascii="Cambria" w:hAnsi="Cambria"/>
        </w:rPr>
        <w:t xml:space="preserve"> przed upływem terminu składania ofert. </w:t>
      </w:r>
    </w:p>
    <w:p w14:paraId="6721C4B0" w14:textId="77777777" w:rsidR="00FB6E78" w:rsidRPr="00927642" w:rsidRDefault="00FB6E78" w:rsidP="008733B2">
      <w:p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  <w:b/>
        </w:rPr>
        <w:t>VI.</w:t>
      </w:r>
      <w:r w:rsidRPr="00927642">
        <w:rPr>
          <w:rFonts w:ascii="Cambria" w:hAnsi="Cambria"/>
        </w:rPr>
        <w:t xml:space="preserve"> </w:t>
      </w:r>
      <w:r w:rsidRPr="00927642">
        <w:rPr>
          <w:rFonts w:ascii="Cambria" w:hAnsi="Cambria"/>
          <w:b/>
        </w:rPr>
        <w:t>Istotne dla stron postanowienia, które zostaną wprowadzone do treści zawieranej umowy:</w:t>
      </w:r>
    </w:p>
    <w:p w14:paraId="1583811C" w14:textId="77777777" w:rsidR="00212895" w:rsidRPr="00927642" w:rsidRDefault="00212895" w:rsidP="008733B2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>Jeżeli Zamawiający dokona wyboru oferty, umowa w sprawie realizacji zamówienia zostanie zawarta z Wykonawcą, który spełnia wszystkie postanowienia i wymagania zawarte w zapytaniu ofertowym oraz którego oferta okaże się najkorzystniejsza.</w:t>
      </w:r>
    </w:p>
    <w:p w14:paraId="70FCDB99" w14:textId="77777777" w:rsidR="00212895" w:rsidRPr="00927642" w:rsidRDefault="00212895" w:rsidP="008733B2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>Umowa w sprawie realizacji zamówienia zawarta zostanie w terminie wskazanym przez zamawiającego w jego siedzibie, z uwzględnieniem postanowień wynikających z treści niniejszego zapytania ofertowego oraz danych zawartych w ofercie.</w:t>
      </w:r>
    </w:p>
    <w:p w14:paraId="3D69D85C" w14:textId="55F613F2" w:rsidR="001D3509" w:rsidRPr="006465B6" w:rsidRDefault="00212895" w:rsidP="008733B2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 w:rsidRPr="00927642">
        <w:rPr>
          <w:rFonts w:ascii="Cambria" w:hAnsi="Cambria"/>
        </w:rPr>
        <w:t xml:space="preserve">Rozliczenia między </w:t>
      </w:r>
      <w:r w:rsidRPr="006465B6">
        <w:rPr>
          <w:rFonts w:ascii="Cambria" w:hAnsi="Cambria"/>
        </w:rPr>
        <w:t>Zamawiającym i Wykonawca będą prowadzone w PLN.</w:t>
      </w:r>
    </w:p>
    <w:p w14:paraId="162B4604" w14:textId="77777777" w:rsidR="001D3509" w:rsidRPr="001D3509" w:rsidRDefault="001D3509" w:rsidP="008733B2">
      <w:pPr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r w:rsidRPr="001D3509">
        <w:rPr>
          <w:rFonts w:ascii="Cambria" w:eastAsia="Calibri" w:hAnsi="Cambria" w:cs="Verdana"/>
          <w:kern w:val="3"/>
          <w:lang w:eastAsia="zh-CN"/>
        </w:rPr>
        <w:lastRenderedPageBreak/>
        <w:t>Zamawiający dopuszcza możliwość dokonania zmian w treści umowy w stosunku do treści oferty na podstawie, której dokonano wyboru Wykonawcy, które nie wpływają w istotny sposób na przedmiot zamówienia oraz nie prowadzą one do zmiany charakteru umowy.</w:t>
      </w:r>
    </w:p>
    <w:p w14:paraId="1529C26D" w14:textId="77777777" w:rsidR="001D3509" w:rsidRPr="00D063DD" w:rsidRDefault="001D3509" w:rsidP="008733B2">
      <w:pPr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r w:rsidRPr="001D3509">
        <w:rPr>
          <w:rFonts w:ascii="Cambria" w:eastAsia="Calibri" w:hAnsi="Cambria" w:cs="Verdana"/>
          <w:kern w:val="3"/>
          <w:lang w:eastAsia="zh-CN"/>
        </w:rPr>
        <w:t xml:space="preserve">Zamawiający, przewiduje również następujące możliwości dokonania istotnej zmiany zawartej umowy w stosunku do treści oferty, na </w:t>
      </w:r>
      <w:proofErr w:type="gramStart"/>
      <w:r w:rsidRPr="001D3509">
        <w:rPr>
          <w:rFonts w:ascii="Cambria" w:eastAsia="Calibri" w:hAnsi="Cambria" w:cs="Verdana"/>
          <w:kern w:val="3"/>
          <w:lang w:eastAsia="zh-CN"/>
        </w:rPr>
        <w:t>podstawie której</w:t>
      </w:r>
      <w:proofErr w:type="gramEnd"/>
      <w:r w:rsidRPr="001D3509">
        <w:rPr>
          <w:rFonts w:ascii="Cambria" w:eastAsia="Calibri" w:hAnsi="Cambria" w:cs="Verdana"/>
          <w:kern w:val="3"/>
          <w:lang w:eastAsia="zh-CN"/>
        </w:rPr>
        <w:t xml:space="preserve"> dokonano wyboru Wykonawcy, w </w:t>
      </w:r>
      <w:r w:rsidRPr="00D063DD">
        <w:rPr>
          <w:rFonts w:ascii="Cambria" w:eastAsia="Calibri" w:hAnsi="Cambria" w:cs="Verdana"/>
          <w:kern w:val="3"/>
          <w:lang w:eastAsia="zh-CN"/>
        </w:rPr>
        <w:t>przypadku wystąpienia co najmniej jednej z okoliczności wymienionych poniżej, z uwzględnieniem podawanych warunków ich wprowadzenia:</w:t>
      </w:r>
    </w:p>
    <w:p w14:paraId="5E012699" w14:textId="4E1D6143" w:rsidR="001D3509" w:rsidRPr="00D063DD" w:rsidRDefault="001D3509" w:rsidP="008733B2">
      <w:pPr>
        <w:numPr>
          <w:ilvl w:val="0"/>
          <w:numId w:val="23"/>
        </w:numPr>
        <w:spacing w:line="276" w:lineRule="auto"/>
        <w:contextualSpacing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zmiany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dotyczą realizacji dodatkowych dostaw, usług lub robót budowlanych od dotychczasowego wykonawcy, nieobjętych zamówieniem podstawowym, o ile stały się niezbędne i zostały spełnione łącznie następujące warunki:</w:t>
      </w:r>
    </w:p>
    <w:p w14:paraId="701B7306" w14:textId="59329473" w:rsidR="001D3509" w:rsidRPr="00D063DD" w:rsidRDefault="001D3509" w:rsidP="008733B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zmiana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38948910" w14:textId="513E3247" w:rsidR="001D3509" w:rsidRPr="00D063DD" w:rsidRDefault="001D3509" w:rsidP="008733B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zmiana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wykonawcy spowodowałaby istotną niedogodność lub znaczne zwiększenie kosztów dla zamawiającego,</w:t>
      </w:r>
    </w:p>
    <w:p w14:paraId="6A1DD9FB" w14:textId="1DAC40FB" w:rsidR="001D3509" w:rsidRPr="00D063DD" w:rsidRDefault="001D3509" w:rsidP="008733B2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wartość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każdej kolejnej zmiany nie przekracza 50% wartości zamówienia określonej pierwotnie w umowie,</w:t>
      </w:r>
    </w:p>
    <w:p w14:paraId="2B93FB87" w14:textId="0CE2A81C" w:rsidR="001D3509" w:rsidRPr="00D063DD" w:rsidRDefault="001D3509" w:rsidP="008733B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zmiana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nie prowadzi do zmiany charakteru umowy i zostały spełnione łącznie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następujące warunki:</w:t>
      </w:r>
    </w:p>
    <w:p w14:paraId="1A79547C" w14:textId="5BC136D0" w:rsidR="001D3509" w:rsidRPr="00D063DD" w:rsidRDefault="001D3509" w:rsidP="008733B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konieczność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zmiany umowy spowodowana jest okolicznościami, których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zamawiający, działając z należytą starannością, nie mógł przewidzieć,</w:t>
      </w:r>
    </w:p>
    <w:p w14:paraId="3BAADAE9" w14:textId="756B1498" w:rsidR="001D3509" w:rsidRPr="00D063DD" w:rsidRDefault="001D3509" w:rsidP="008733B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wartość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zmiany nie przekracza 50%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wartości zamówienia określonej </w:t>
      </w:r>
      <w:r w:rsidRPr="00D063DD">
        <w:rPr>
          <w:rFonts w:ascii="Cambria" w:eastAsia="Calibri" w:hAnsi="Cambria" w:cs="Verdana"/>
          <w:kern w:val="3"/>
          <w:lang w:eastAsia="zh-CN"/>
        </w:rPr>
        <w:t>pierwotnie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w umowie,</w:t>
      </w:r>
    </w:p>
    <w:p w14:paraId="43FA1126" w14:textId="3B545095" w:rsidR="001D3509" w:rsidRPr="00D063DD" w:rsidRDefault="001D3509" w:rsidP="008733B2">
      <w:pPr>
        <w:numPr>
          <w:ilvl w:val="0"/>
          <w:numId w:val="23"/>
        </w:numPr>
        <w:spacing w:after="0" w:line="276" w:lineRule="auto"/>
        <w:ind w:hanging="357"/>
        <w:contextualSpacing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wykonawcę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>, któremu zamawiający udzielił zamówienia, ma zastąpić nowy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wykonawca:</w:t>
      </w:r>
    </w:p>
    <w:p w14:paraId="6B70B8F1" w14:textId="0CF35665" w:rsidR="001D3509" w:rsidRPr="00D063DD" w:rsidRDefault="001D3509" w:rsidP="008733B2">
      <w:pPr>
        <w:pStyle w:val="Akapitzlist"/>
        <w:numPr>
          <w:ilvl w:val="0"/>
          <w:numId w:val="28"/>
        </w:numPr>
        <w:spacing w:after="0" w:line="276" w:lineRule="auto"/>
        <w:ind w:hanging="357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na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podstawie postanowień um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>ownych, o których mowa w pkt.</w:t>
      </w:r>
      <w:r w:rsidR="00EC4BE4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>4</w:t>
      </w:r>
      <w:r w:rsidR="00EC4BE4" w:rsidRPr="00D063DD">
        <w:rPr>
          <w:rFonts w:ascii="Cambria" w:eastAsia="Calibri" w:hAnsi="Cambria" w:cs="Verdana"/>
          <w:kern w:val="3"/>
          <w:lang w:eastAsia="zh-CN"/>
        </w:rPr>
        <w:t>,</w:t>
      </w:r>
    </w:p>
    <w:p w14:paraId="29A7BDDE" w14:textId="6BD72731" w:rsidR="001D3509" w:rsidRPr="00D063DD" w:rsidRDefault="001D3509" w:rsidP="008733B2">
      <w:pPr>
        <w:pStyle w:val="Akapitzlist"/>
        <w:numPr>
          <w:ilvl w:val="0"/>
          <w:numId w:val="28"/>
        </w:numPr>
        <w:spacing w:after="0" w:line="276" w:lineRule="auto"/>
        <w:ind w:hanging="357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w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wyniku połączenia, podziału, przekształcenia, upadłości, restrukturyzacji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lub nabycia dotychczasowego wykonawcy lub jego przedsiębiorstwa, o ile nowy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wykonawca spełnia warunki udziału w postępowaniu, nie zachodzą wobec niego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podstawy wykluczenia oraz nie pociąga to za sobą innych istotnych zmian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umowy,</w:t>
      </w:r>
    </w:p>
    <w:p w14:paraId="5DFBE156" w14:textId="191B78B2" w:rsidR="001D3509" w:rsidRPr="00D063DD" w:rsidRDefault="001D3509" w:rsidP="008733B2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w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wyniku przejęcia przez zamawiającego zobowiązań wykonawcy względem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jego podwykonawców,</w:t>
      </w:r>
    </w:p>
    <w:p w14:paraId="6E2B41A7" w14:textId="6CAB083E" w:rsidR="001D3509" w:rsidRPr="00EC4BE4" w:rsidRDefault="001D3509" w:rsidP="008733B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eastAsia="Calibri" w:hAnsi="Cambria" w:cs="Verdana"/>
          <w:kern w:val="3"/>
          <w:lang w:eastAsia="zh-CN"/>
        </w:rPr>
      </w:pPr>
      <w:proofErr w:type="gramStart"/>
      <w:r w:rsidRPr="00D063DD">
        <w:rPr>
          <w:rFonts w:ascii="Cambria" w:eastAsia="Calibri" w:hAnsi="Cambria" w:cs="Verdana"/>
          <w:kern w:val="3"/>
          <w:lang w:eastAsia="zh-CN"/>
        </w:rPr>
        <w:t>zmiana</w:t>
      </w:r>
      <w:proofErr w:type="gramEnd"/>
      <w:r w:rsidRPr="00D063DD">
        <w:rPr>
          <w:rFonts w:ascii="Cambria" w:eastAsia="Calibri" w:hAnsi="Cambria" w:cs="Verdana"/>
          <w:kern w:val="3"/>
          <w:lang w:eastAsia="zh-CN"/>
        </w:rPr>
        <w:t xml:space="preserve"> nie prowadzi do zmiany charakteru umowy a łączna wartość zmian jest</w:t>
      </w:r>
      <w:r w:rsidR="005F24EC" w:rsidRPr="00D063DD">
        <w:rPr>
          <w:rFonts w:ascii="Cambria" w:eastAsia="Calibri" w:hAnsi="Cambria" w:cs="Verdana"/>
          <w:kern w:val="3"/>
          <w:lang w:eastAsia="zh-CN"/>
        </w:rPr>
        <w:t xml:space="preserve"> </w:t>
      </w:r>
      <w:r w:rsidRPr="00D063DD">
        <w:rPr>
          <w:rFonts w:ascii="Cambria" w:eastAsia="Calibri" w:hAnsi="Cambria" w:cs="Verdana"/>
          <w:kern w:val="3"/>
          <w:lang w:eastAsia="zh-CN"/>
        </w:rPr>
        <w:t>mniejsza niż 5 225 000 euro w przypadku zamówień</w:t>
      </w:r>
      <w:r w:rsidRPr="00F05B4F">
        <w:rPr>
          <w:rFonts w:ascii="Cambria" w:eastAsia="Calibri" w:hAnsi="Cambria" w:cs="Verdana"/>
          <w:kern w:val="3"/>
          <w:lang w:eastAsia="zh-CN"/>
        </w:rPr>
        <w:t xml:space="preserve"> na roboty</w:t>
      </w:r>
      <w:r w:rsidRPr="00EC4BE4">
        <w:rPr>
          <w:rFonts w:ascii="Cambria" w:eastAsia="Calibri" w:hAnsi="Cambria" w:cs="Verdana"/>
          <w:kern w:val="3"/>
          <w:lang w:eastAsia="zh-CN"/>
        </w:rPr>
        <w:t xml:space="preserve"> budowlane</w:t>
      </w:r>
      <w:r w:rsidR="005F24EC" w:rsidRPr="00EC4BE4">
        <w:rPr>
          <w:rFonts w:ascii="Cambria" w:eastAsia="Calibri" w:hAnsi="Cambria" w:cs="Verdana"/>
          <w:kern w:val="3"/>
          <w:lang w:eastAsia="zh-CN"/>
        </w:rPr>
        <w:t xml:space="preserve"> </w:t>
      </w:r>
      <w:r w:rsidRPr="00EC4BE4">
        <w:rPr>
          <w:rFonts w:ascii="Cambria" w:eastAsia="Calibri" w:hAnsi="Cambria" w:cs="Verdana"/>
          <w:kern w:val="3"/>
          <w:lang w:eastAsia="zh-CN"/>
        </w:rPr>
        <w:t>lub 209 000 euro w przypadku zamówień na dostawy i usługi, i jednocześnie jest</w:t>
      </w:r>
      <w:r w:rsidR="005F24EC" w:rsidRPr="00EC4BE4">
        <w:rPr>
          <w:rFonts w:ascii="Cambria" w:eastAsia="Calibri" w:hAnsi="Cambria" w:cs="Verdana"/>
          <w:kern w:val="3"/>
          <w:lang w:eastAsia="zh-CN"/>
        </w:rPr>
        <w:t xml:space="preserve"> </w:t>
      </w:r>
      <w:r w:rsidRPr="00EC4BE4">
        <w:rPr>
          <w:rFonts w:ascii="Cambria" w:eastAsia="Calibri" w:hAnsi="Cambria" w:cs="Verdana"/>
          <w:kern w:val="3"/>
          <w:lang w:eastAsia="zh-CN"/>
        </w:rPr>
        <w:t>mniejsza od 10% wartości zamówienia określonej pierwotnie w umowie w przypadku</w:t>
      </w:r>
      <w:r w:rsidR="005F24EC" w:rsidRPr="00EC4BE4">
        <w:rPr>
          <w:rFonts w:ascii="Cambria" w:eastAsia="Calibri" w:hAnsi="Cambria" w:cs="Verdana"/>
          <w:kern w:val="3"/>
          <w:lang w:eastAsia="zh-CN"/>
        </w:rPr>
        <w:t xml:space="preserve"> </w:t>
      </w:r>
      <w:r w:rsidRPr="00EC4BE4">
        <w:rPr>
          <w:rFonts w:ascii="Cambria" w:eastAsia="Calibri" w:hAnsi="Cambria" w:cs="Verdana"/>
          <w:kern w:val="3"/>
          <w:lang w:eastAsia="zh-CN"/>
        </w:rPr>
        <w:t>zamówień na usługi lub dostawy albo, w przypadku zamówień na roboty budowlane,</w:t>
      </w:r>
      <w:r w:rsidR="005F24EC" w:rsidRPr="00EC4BE4">
        <w:rPr>
          <w:rFonts w:ascii="Cambria" w:eastAsia="Calibri" w:hAnsi="Cambria" w:cs="Verdana"/>
          <w:kern w:val="3"/>
          <w:lang w:eastAsia="zh-CN"/>
        </w:rPr>
        <w:t xml:space="preserve"> </w:t>
      </w:r>
      <w:r w:rsidRPr="00EC4BE4">
        <w:rPr>
          <w:rFonts w:ascii="Cambria" w:eastAsia="Calibri" w:hAnsi="Cambria" w:cs="Verdana"/>
          <w:kern w:val="3"/>
          <w:lang w:eastAsia="zh-CN"/>
        </w:rPr>
        <w:t>jest mniejsza od 15% wartości zamówienia</w:t>
      </w:r>
      <w:r w:rsidR="006465B6" w:rsidRPr="00EC4BE4">
        <w:rPr>
          <w:rFonts w:ascii="Cambria" w:eastAsia="Calibri" w:hAnsi="Cambria" w:cs="Verdana"/>
          <w:kern w:val="3"/>
          <w:lang w:eastAsia="zh-CN"/>
        </w:rPr>
        <w:t xml:space="preserve"> określonej pierwotnie w umow</w:t>
      </w:r>
      <w:bookmarkStart w:id="0" w:name="_GoBack"/>
      <w:bookmarkEnd w:id="0"/>
      <w:r w:rsidR="006465B6" w:rsidRPr="00EC4BE4">
        <w:rPr>
          <w:rFonts w:ascii="Cambria" w:eastAsia="Calibri" w:hAnsi="Cambria" w:cs="Verdana"/>
          <w:kern w:val="3"/>
          <w:lang w:eastAsia="zh-CN"/>
        </w:rPr>
        <w:t>ie.</w:t>
      </w:r>
    </w:p>
    <w:p w14:paraId="240F245D" w14:textId="77777777" w:rsidR="00FB6E78" w:rsidRDefault="00C85912" w:rsidP="008733B2">
      <w:pPr>
        <w:pStyle w:val="Akapitzlist"/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hAnsi="Cambria"/>
        </w:rPr>
      </w:pPr>
      <w:r w:rsidRPr="00EC4BE4">
        <w:rPr>
          <w:rFonts w:ascii="Cambria" w:eastAsia="Calibri" w:hAnsi="Cambria" w:cs="Verdana"/>
          <w:kern w:val="3"/>
          <w:lang w:eastAsia="zh-CN"/>
        </w:rPr>
        <w:t xml:space="preserve">Wszelkie powyższe postanowienia stanowią katalog zmian, na które Zamawiający może </w:t>
      </w:r>
      <w:r w:rsidRPr="00EC4BE4">
        <w:rPr>
          <w:rFonts w:ascii="Cambria" w:eastAsia="Calibri" w:hAnsi="Cambria" w:cs="Verdana"/>
          <w:kern w:val="3"/>
          <w:lang w:eastAsia="zh-CN"/>
        </w:rPr>
        <w:lastRenderedPageBreak/>
        <w:t>wyrazić zgodę. Nie stanowią jednocześnie zobowiązania Zamawiającego do wyrażenia takiej zgody. W przypadku każdej zmiany, o której mowa powyżej, po stronie wnoszącego propozycję zmian leży udokumentowanie powstałej okoliczności. W</w:t>
      </w:r>
      <w:r w:rsidR="00740308" w:rsidRPr="00EC4BE4">
        <w:rPr>
          <w:rFonts w:ascii="Cambria" w:hAnsi="Cambria"/>
        </w:rPr>
        <w:t>niosek o zmianę postanowień umowy musi być wyrażony na</w:t>
      </w:r>
      <w:r w:rsidR="00740308" w:rsidRPr="00C85912">
        <w:rPr>
          <w:rFonts w:ascii="Cambria" w:hAnsi="Cambria"/>
        </w:rPr>
        <w:t xml:space="preserve"> piśmie. Zmiana umowy może nastąpić wyłącznie w formie pisemnego aneksu pod rygorem nieważności. </w:t>
      </w:r>
    </w:p>
    <w:p w14:paraId="73F2B6A9" w14:textId="77777777" w:rsidR="00C85912" w:rsidRPr="00C85912" w:rsidRDefault="00C85912" w:rsidP="008733B2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mbria" w:hAnsi="Cambria"/>
        </w:rPr>
      </w:pPr>
    </w:p>
    <w:p w14:paraId="4156580C" w14:textId="77777777" w:rsidR="00212895" w:rsidRPr="00DC382B" w:rsidRDefault="00FB6E78" w:rsidP="008733B2">
      <w:pPr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VII. </w:t>
      </w:r>
      <w:r w:rsidR="00212895" w:rsidRPr="00DC382B">
        <w:rPr>
          <w:rFonts w:ascii="Cambria" w:hAnsi="Cambria"/>
          <w:b/>
        </w:rPr>
        <w:t>Załączniki do zapytania ofertowego</w:t>
      </w:r>
      <w:r w:rsidR="0006689D" w:rsidRPr="00DC382B">
        <w:rPr>
          <w:rFonts w:ascii="Cambria" w:hAnsi="Cambria"/>
          <w:b/>
        </w:rPr>
        <w:t>:</w:t>
      </w:r>
    </w:p>
    <w:p w14:paraId="287C9881" w14:textId="77777777" w:rsidR="008068F1" w:rsidRDefault="00D05835" w:rsidP="008733B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8068F1">
        <w:rPr>
          <w:rFonts w:ascii="Cambria" w:hAnsi="Cambria"/>
        </w:rPr>
        <w:t xml:space="preserve">Załącznik nr 1: </w:t>
      </w:r>
      <w:r w:rsidR="008068F1">
        <w:rPr>
          <w:rFonts w:ascii="Cambria" w:hAnsi="Cambria"/>
        </w:rPr>
        <w:t>Szczegółowy o</w:t>
      </w:r>
      <w:r w:rsidRPr="008068F1">
        <w:rPr>
          <w:rFonts w:ascii="Cambria" w:hAnsi="Cambria"/>
        </w:rPr>
        <w:t xml:space="preserve">pis przedmiotu zamówienia </w:t>
      </w:r>
    </w:p>
    <w:p w14:paraId="4EF36607" w14:textId="77777777" w:rsidR="00212895" w:rsidRPr="008068F1" w:rsidRDefault="00D05835" w:rsidP="008733B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8068F1">
        <w:rPr>
          <w:rFonts w:ascii="Cambria" w:hAnsi="Cambria"/>
        </w:rPr>
        <w:t xml:space="preserve">Załącznik nr 2: </w:t>
      </w:r>
      <w:r w:rsidR="00A87C40" w:rsidRPr="008068F1">
        <w:rPr>
          <w:rFonts w:ascii="Cambria" w:hAnsi="Cambria"/>
        </w:rPr>
        <w:t>Formularz ofertowy</w:t>
      </w:r>
    </w:p>
    <w:p w14:paraId="49955B30" w14:textId="24AEE6B4" w:rsidR="0077217E" w:rsidRPr="00953D0C" w:rsidRDefault="00DE0F58" w:rsidP="008733B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387C76">
        <w:rPr>
          <w:rFonts w:ascii="Cambria" w:hAnsi="Cambria"/>
        </w:rPr>
        <w:t>3</w:t>
      </w:r>
      <w:r w:rsidR="008068F1">
        <w:rPr>
          <w:rFonts w:ascii="Cambria" w:hAnsi="Cambria"/>
        </w:rPr>
        <w:t xml:space="preserve">: </w:t>
      </w:r>
      <w:r w:rsidR="00953D0C" w:rsidRPr="00953D0C">
        <w:rPr>
          <w:rFonts w:ascii="Cambria" w:hAnsi="Cambria"/>
        </w:rPr>
        <w:t>Oświadczenie o braku powiązań kapitałowych lub osobowych</w:t>
      </w:r>
    </w:p>
    <w:p w14:paraId="01D80B4C" w14:textId="2377087E" w:rsidR="00CE612D" w:rsidRDefault="00FB6E78" w:rsidP="008733B2">
      <w:pPr>
        <w:spacing w:line="276" w:lineRule="auto"/>
        <w:jc w:val="both"/>
        <w:rPr>
          <w:rFonts w:ascii="Cambria" w:hAnsi="Cambria"/>
          <w:b/>
        </w:rPr>
      </w:pPr>
      <w:r w:rsidRPr="00387C76">
        <w:rPr>
          <w:rFonts w:ascii="Cambria" w:hAnsi="Cambria"/>
          <w:b/>
        </w:rPr>
        <w:t>VIII. Projekt jest współfinansowany ze środków Europejskiego Funduszu Rozwoju Regionalnego.</w:t>
      </w:r>
    </w:p>
    <w:p w14:paraId="288D88CA" w14:textId="58C57E01" w:rsidR="00CE612D" w:rsidRDefault="00CE612D" w:rsidP="008733B2">
      <w:pPr>
        <w:spacing w:line="276" w:lineRule="auto"/>
        <w:rPr>
          <w:rFonts w:ascii="Cambria" w:hAnsi="Cambria"/>
        </w:rPr>
      </w:pPr>
    </w:p>
    <w:p w14:paraId="2B7FD74A" w14:textId="77777777" w:rsidR="00FB6E78" w:rsidRPr="00CE612D" w:rsidRDefault="00FB6E78" w:rsidP="008733B2">
      <w:pPr>
        <w:spacing w:line="276" w:lineRule="auto"/>
        <w:jc w:val="center"/>
        <w:rPr>
          <w:rFonts w:ascii="Cambria" w:hAnsi="Cambria"/>
        </w:rPr>
      </w:pPr>
    </w:p>
    <w:sectPr w:rsidR="00FB6E78" w:rsidRPr="00CE61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3CEF7" w14:textId="77777777" w:rsidR="00A82E04" w:rsidRDefault="00A82E04" w:rsidP="00CD252C">
      <w:pPr>
        <w:spacing w:after="0" w:line="240" w:lineRule="auto"/>
      </w:pPr>
      <w:r>
        <w:separator/>
      </w:r>
    </w:p>
  </w:endnote>
  <w:endnote w:type="continuationSeparator" w:id="0">
    <w:p w14:paraId="77F7AE45" w14:textId="77777777" w:rsidR="00A82E04" w:rsidRDefault="00A82E04" w:rsidP="00CD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118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9A14A9" w14:textId="77777777" w:rsidR="00CD252C" w:rsidRDefault="00CD25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18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518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176C23" w14:textId="77777777" w:rsidR="00CD252C" w:rsidRDefault="00CD2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C4B33" w14:textId="77777777" w:rsidR="00A82E04" w:rsidRDefault="00A82E04" w:rsidP="00CD252C">
      <w:pPr>
        <w:spacing w:after="0" w:line="240" w:lineRule="auto"/>
      </w:pPr>
      <w:r>
        <w:separator/>
      </w:r>
    </w:p>
  </w:footnote>
  <w:footnote w:type="continuationSeparator" w:id="0">
    <w:p w14:paraId="67AB3B05" w14:textId="77777777" w:rsidR="00A82E04" w:rsidRDefault="00A82E04" w:rsidP="00CD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02D7D" w14:textId="38F7482E" w:rsidR="002B2D12" w:rsidRPr="002B2D12" w:rsidRDefault="002B2D12" w:rsidP="002B2D12">
    <w:pPr>
      <w:pStyle w:val="Nagwek"/>
      <w:rPr>
        <w:rFonts w:ascii="Cambria" w:hAnsi="Cambria"/>
        <w:sz w:val="18"/>
        <w:szCs w:val="18"/>
      </w:rPr>
    </w:pPr>
    <w:proofErr w:type="spellStart"/>
    <w:r w:rsidRPr="002B2D12">
      <w:rPr>
        <w:rFonts w:ascii="Cambria" w:hAnsi="Cambria"/>
        <w:sz w:val="18"/>
        <w:szCs w:val="18"/>
      </w:rPr>
      <w:t>Polwet-Centrowet</w:t>
    </w:r>
    <w:proofErr w:type="spellEnd"/>
    <w:r w:rsidRPr="002B2D12">
      <w:rPr>
        <w:rFonts w:ascii="Cambria" w:hAnsi="Cambria"/>
        <w:sz w:val="18"/>
        <w:szCs w:val="18"/>
      </w:rPr>
      <w:t xml:space="preserve"> sp. z o.</w:t>
    </w:r>
    <w:proofErr w:type="gramStart"/>
    <w:r w:rsidRPr="002B2D12">
      <w:rPr>
        <w:rFonts w:ascii="Cambria" w:hAnsi="Cambria"/>
        <w:sz w:val="18"/>
        <w:szCs w:val="18"/>
      </w:rPr>
      <w:t>o</w:t>
    </w:r>
    <w:proofErr w:type="gramEnd"/>
    <w:r w:rsidRPr="002B2D12">
      <w:rPr>
        <w:rFonts w:ascii="Cambria" w:hAnsi="Cambria"/>
        <w:sz w:val="18"/>
        <w:szCs w:val="18"/>
      </w:rPr>
      <w:t>.</w:t>
    </w:r>
  </w:p>
  <w:p w14:paraId="39EDE75B" w14:textId="0198EE59" w:rsidR="002B2D12" w:rsidRPr="002B2D12" w:rsidRDefault="002B2D12" w:rsidP="002B2D12">
    <w:pPr>
      <w:pStyle w:val="Nagwek"/>
      <w:rPr>
        <w:rFonts w:ascii="Cambria" w:hAnsi="Cambria"/>
        <w:sz w:val="18"/>
        <w:szCs w:val="18"/>
      </w:rPr>
    </w:pPr>
    <w:proofErr w:type="gramStart"/>
    <w:r w:rsidRPr="002B2D12">
      <w:rPr>
        <w:rFonts w:ascii="Cambria" w:hAnsi="Cambria"/>
        <w:sz w:val="18"/>
        <w:szCs w:val="18"/>
      </w:rPr>
      <w:t>ul</w:t>
    </w:r>
    <w:proofErr w:type="gramEnd"/>
    <w:r w:rsidRPr="002B2D12">
      <w:rPr>
        <w:rFonts w:ascii="Cambria" w:hAnsi="Cambria"/>
        <w:sz w:val="18"/>
        <w:szCs w:val="18"/>
      </w:rPr>
      <w:t>. Marii Konopnickiej 21, 98-100 Łask</w:t>
    </w:r>
  </w:p>
  <w:p w14:paraId="09481046" w14:textId="73AF6914" w:rsidR="002B2D12" w:rsidRPr="007462F8" w:rsidRDefault="002B2D12" w:rsidP="002B2D12">
    <w:pPr>
      <w:pStyle w:val="Nagwek"/>
      <w:rPr>
        <w:rFonts w:ascii="Cambria" w:hAnsi="Cambria"/>
        <w:sz w:val="18"/>
        <w:szCs w:val="18"/>
      </w:rPr>
    </w:pPr>
    <w:r w:rsidRPr="007462F8">
      <w:rPr>
        <w:rFonts w:ascii="Cambria" w:hAnsi="Cambria"/>
        <w:sz w:val="18"/>
        <w:szCs w:val="18"/>
      </w:rPr>
      <w:t>NIP: 8311538823, REGON: 731589640</w:t>
    </w:r>
  </w:p>
  <w:p w14:paraId="529EE4C0" w14:textId="7AA27160" w:rsidR="002B2D12" w:rsidRPr="002B2D12" w:rsidRDefault="002B2D12" w:rsidP="002B2D1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>tel. + 48 502 234 222</w:t>
    </w:r>
  </w:p>
  <w:p w14:paraId="27C98D30" w14:textId="606A8D2E" w:rsidR="00DC382B" w:rsidRPr="002B2D12" w:rsidRDefault="002B2D12" w:rsidP="002B2D12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>e-mail:</w:t>
    </w:r>
    <w:r w:rsidR="00E7128D" w:rsidRPr="007462F8">
      <w:rPr>
        <w:rFonts w:ascii="Cambria" w:hAnsi="Cambria"/>
        <w:sz w:val="18"/>
        <w:szCs w:val="18"/>
        <w:lang w:val="en-AU"/>
      </w:rPr>
      <w:t>projekt@polwet.pl</w:t>
    </w:r>
  </w:p>
  <w:p w14:paraId="44E45C85" w14:textId="6B1E6CB7" w:rsidR="002B2D12" w:rsidRPr="002B2D12" w:rsidRDefault="002B2D12" w:rsidP="002B2D12">
    <w:pPr>
      <w:pStyle w:val="Nagwek"/>
      <w:rPr>
        <w:lang w:val="en-AU"/>
      </w:rPr>
    </w:pPr>
    <w:r>
      <w:rPr>
        <w:rFonts w:ascii="Cambria" w:hAnsi="Cambria"/>
        <w:sz w:val="18"/>
        <w:szCs w:val="18"/>
        <w:lang w:val="en-AU"/>
      </w:rPr>
      <w:t>www.</w:t>
    </w:r>
    <w:r w:rsidR="00C36F3B">
      <w:rPr>
        <w:rFonts w:ascii="Cambria" w:hAnsi="Cambria"/>
        <w:sz w:val="18"/>
        <w:szCs w:val="18"/>
        <w:lang w:val="en-AU"/>
      </w:rPr>
      <w:t>polwet.pl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7D0"/>
    <w:multiLevelType w:val="hybridMultilevel"/>
    <w:tmpl w:val="7F208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0B52"/>
    <w:multiLevelType w:val="hybridMultilevel"/>
    <w:tmpl w:val="133AE272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3D74270"/>
    <w:multiLevelType w:val="hybridMultilevel"/>
    <w:tmpl w:val="E638B1D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5C44C6"/>
    <w:multiLevelType w:val="hybridMultilevel"/>
    <w:tmpl w:val="59CEC226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76EF"/>
    <w:multiLevelType w:val="hybridMultilevel"/>
    <w:tmpl w:val="0B8445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547D88"/>
    <w:multiLevelType w:val="hybridMultilevel"/>
    <w:tmpl w:val="3EA6E5CA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1F57"/>
    <w:multiLevelType w:val="hybridMultilevel"/>
    <w:tmpl w:val="EE2E17DC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739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8152E8"/>
    <w:multiLevelType w:val="hybridMultilevel"/>
    <w:tmpl w:val="9E1C2B7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335E2DD8">
      <w:start w:val="1"/>
      <w:numFmt w:val="decimal"/>
      <w:lvlText w:val="%2."/>
      <w:lvlJc w:val="left"/>
      <w:pPr>
        <w:ind w:left="2494" w:hanging="705"/>
      </w:pPr>
      <w:rPr>
        <w:rFonts w:hint="default"/>
      </w:rPr>
    </w:lvl>
    <w:lvl w:ilvl="2" w:tplc="808028AE">
      <w:start w:val="1"/>
      <w:numFmt w:val="lowerLetter"/>
      <w:lvlText w:val="%3)"/>
      <w:lvlJc w:val="left"/>
      <w:pPr>
        <w:ind w:left="3394" w:hanging="705"/>
      </w:pPr>
      <w:rPr>
        <w:rFonts w:hint="default"/>
      </w:rPr>
    </w:lvl>
    <w:lvl w:ilvl="3" w:tplc="53160C14">
      <w:start w:val="4"/>
      <w:numFmt w:val="bullet"/>
      <w:lvlText w:val=""/>
      <w:lvlJc w:val="left"/>
      <w:pPr>
        <w:ind w:left="3589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CE39CE"/>
    <w:multiLevelType w:val="hybridMultilevel"/>
    <w:tmpl w:val="10280C1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B958D9"/>
    <w:multiLevelType w:val="hybridMultilevel"/>
    <w:tmpl w:val="4FA4B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7F2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47504"/>
    <w:multiLevelType w:val="multilevel"/>
    <w:tmpl w:val="19EE261E"/>
    <w:lvl w:ilvl="0">
      <w:start w:val="7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0D90271"/>
    <w:multiLevelType w:val="hybridMultilevel"/>
    <w:tmpl w:val="8B863F5A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A8B0A32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D06434"/>
    <w:multiLevelType w:val="hybridMultilevel"/>
    <w:tmpl w:val="B484A348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D0122"/>
    <w:multiLevelType w:val="hybridMultilevel"/>
    <w:tmpl w:val="5A90D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04D95"/>
    <w:multiLevelType w:val="hybridMultilevel"/>
    <w:tmpl w:val="003C5C1C"/>
    <w:lvl w:ilvl="0" w:tplc="25C2E63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253E5"/>
    <w:multiLevelType w:val="hybridMultilevel"/>
    <w:tmpl w:val="6A78DD54"/>
    <w:lvl w:ilvl="0" w:tplc="0EEA76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E96D79"/>
    <w:multiLevelType w:val="hybridMultilevel"/>
    <w:tmpl w:val="8A2411A0"/>
    <w:lvl w:ilvl="0" w:tplc="9BFA38B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91452"/>
    <w:multiLevelType w:val="hybridMultilevel"/>
    <w:tmpl w:val="8DAC9242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A52DE3"/>
    <w:multiLevelType w:val="hybridMultilevel"/>
    <w:tmpl w:val="9BE2AC5A"/>
    <w:lvl w:ilvl="0" w:tplc="CCF8F338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65F77D03"/>
    <w:multiLevelType w:val="hybridMultilevel"/>
    <w:tmpl w:val="A49A11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25B95"/>
    <w:multiLevelType w:val="hybridMultilevel"/>
    <w:tmpl w:val="4A9CA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73F13"/>
    <w:multiLevelType w:val="hybridMultilevel"/>
    <w:tmpl w:val="E7F089B8"/>
    <w:lvl w:ilvl="0" w:tplc="CCF8F338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1BE5240"/>
    <w:multiLevelType w:val="hybridMultilevel"/>
    <w:tmpl w:val="569E7D08"/>
    <w:lvl w:ilvl="0" w:tplc="DB4202D2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22AB4"/>
    <w:multiLevelType w:val="hybridMultilevel"/>
    <w:tmpl w:val="7D025B8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F24D10"/>
    <w:multiLevelType w:val="hybridMultilevel"/>
    <w:tmpl w:val="BF4AED76"/>
    <w:lvl w:ilvl="0" w:tplc="CCF8F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B01893"/>
    <w:multiLevelType w:val="hybridMultilevel"/>
    <w:tmpl w:val="07629010"/>
    <w:lvl w:ilvl="0" w:tplc="5980FF3A">
      <w:start w:val="8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8"/>
  </w:num>
  <w:num w:numId="5">
    <w:abstractNumId w:val="24"/>
  </w:num>
  <w:num w:numId="6">
    <w:abstractNumId w:val="11"/>
  </w:num>
  <w:num w:numId="7">
    <w:abstractNumId w:val="10"/>
  </w:num>
  <w:num w:numId="8">
    <w:abstractNumId w:val="18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26"/>
  </w:num>
  <w:num w:numId="14">
    <w:abstractNumId w:val="20"/>
  </w:num>
  <w:num w:numId="15">
    <w:abstractNumId w:val="15"/>
  </w:num>
  <w:num w:numId="16">
    <w:abstractNumId w:val="23"/>
  </w:num>
  <w:num w:numId="17">
    <w:abstractNumId w:val="13"/>
  </w:num>
  <w:num w:numId="18">
    <w:abstractNumId w:val="29"/>
  </w:num>
  <w:num w:numId="19">
    <w:abstractNumId w:val="2"/>
  </w:num>
  <w:num w:numId="20">
    <w:abstractNumId w:val="7"/>
  </w:num>
  <w:num w:numId="21">
    <w:abstractNumId w:val="19"/>
  </w:num>
  <w:num w:numId="22">
    <w:abstractNumId w:val="27"/>
  </w:num>
  <w:num w:numId="23">
    <w:abstractNumId w:val="9"/>
  </w:num>
  <w:num w:numId="24">
    <w:abstractNumId w:val="16"/>
  </w:num>
  <w:num w:numId="25">
    <w:abstractNumId w:val="14"/>
  </w:num>
  <w:num w:numId="26">
    <w:abstractNumId w:val="25"/>
  </w:num>
  <w:num w:numId="27">
    <w:abstractNumId w:val="1"/>
  </w:num>
  <w:num w:numId="28">
    <w:abstractNumId w:val="22"/>
  </w:num>
  <w:num w:numId="29">
    <w:abstractNumId w:val="4"/>
  </w:num>
  <w:num w:numId="30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7E"/>
    <w:rsid w:val="00002E7E"/>
    <w:rsid w:val="000049BD"/>
    <w:rsid w:val="0000581D"/>
    <w:rsid w:val="000101C5"/>
    <w:rsid w:val="0001034F"/>
    <w:rsid w:val="00010603"/>
    <w:rsid w:val="00012146"/>
    <w:rsid w:val="00012980"/>
    <w:rsid w:val="0001379B"/>
    <w:rsid w:val="00014E3A"/>
    <w:rsid w:val="00015FB2"/>
    <w:rsid w:val="00016138"/>
    <w:rsid w:val="00017165"/>
    <w:rsid w:val="00021CBB"/>
    <w:rsid w:val="00021E12"/>
    <w:rsid w:val="00021F19"/>
    <w:rsid w:val="00022777"/>
    <w:rsid w:val="00024753"/>
    <w:rsid w:val="00025141"/>
    <w:rsid w:val="000252EF"/>
    <w:rsid w:val="00025F47"/>
    <w:rsid w:val="0002723C"/>
    <w:rsid w:val="000277D0"/>
    <w:rsid w:val="000278F6"/>
    <w:rsid w:val="0003125F"/>
    <w:rsid w:val="00032FE7"/>
    <w:rsid w:val="00034FED"/>
    <w:rsid w:val="00040334"/>
    <w:rsid w:val="00041866"/>
    <w:rsid w:val="00043B22"/>
    <w:rsid w:val="00043B76"/>
    <w:rsid w:val="00044996"/>
    <w:rsid w:val="00046032"/>
    <w:rsid w:val="00047688"/>
    <w:rsid w:val="0005101D"/>
    <w:rsid w:val="000513D3"/>
    <w:rsid w:val="00052399"/>
    <w:rsid w:val="00052F73"/>
    <w:rsid w:val="00053D08"/>
    <w:rsid w:val="00054937"/>
    <w:rsid w:val="000607D6"/>
    <w:rsid w:val="00060B59"/>
    <w:rsid w:val="00063639"/>
    <w:rsid w:val="00063BBC"/>
    <w:rsid w:val="00064655"/>
    <w:rsid w:val="00065000"/>
    <w:rsid w:val="00065190"/>
    <w:rsid w:val="000667F8"/>
    <w:rsid w:val="0006689D"/>
    <w:rsid w:val="0006694B"/>
    <w:rsid w:val="000672D5"/>
    <w:rsid w:val="00071848"/>
    <w:rsid w:val="00073898"/>
    <w:rsid w:val="00076F18"/>
    <w:rsid w:val="00076F22"/>
    <w:rsid w:val="00080C44"/>
    <w:rsid w:val="00081097"/>
    <w:rsid w:val="00081905"/>
    <w:rsid w:val="00081B2A"/>
    <w:rsid w:val="00083C63"/>
    <w:rsid w:val="00083EDB"/>
    <w:rsid w:val="00085359"/>
    <w:rsid w:val="000854ED"/>
    <w:rsid w:val="000875E6"/>
    <w:rsid w:val="00087CC4"/>
    <w:rsid w:val="00087FDA"/>
    <w:rsid w:val="0009097D"/>
    <w:rsid w:val="00090AB9"/>
    <w:rsid w:val="00091421"/>
    <w:rsid w:val="0009320A"/>
    <w:rsid w:val="000951CF"/>
    <w:rsid w:val="00095E92"/>
    <w:rsid w:val="000A09B7"/>
    <w:rsid w:val="000A0FA7"/>
    <w:rsid w:val="000A1693"/>
    <w:rsid w:val="000A1CAE"/>
    <w:rsid w:val="000A30F7"/>
    <w:rsid w:val="000A393D"/>
    <w:rsid w:val="000A3AEE"/>
    <w:rsid w:val="000A3F61"/>
    <w:rsid w:val="000A530F"/>
    <w:rsid w:val="000A5711"/>
    <w:rsid w:val="000A7F6C"/>
    <w:rsid w:val="000B28D5"/>
    <w:rsid w:val="000B2B14"/>
    <w:rsid w:val="000B4412"/>
    <w:rsid w:val="000B4609"/>
    <w:rsid w:val="000B46D9"/>
    <w:rsid w:val="000B46F2"/>
    <w:rsid w:val="000B54CB"/>
    <w:rsid w:val="000B62B2"/>
    <w:rsid w:val="000B65FC"/>
    <w:rsid w:val="000B6E7C"/>
    <w:rsid w:val="000B745C"/>
    <w:rsid w:val="000C0881"/>
    <w:rsid w:val="000C0C7D"/>
    <w:rsid w:val="000C1242"/>
    <w:rsid w:val="000C2F0F"/>
    <w:rsid w:val="000C478E"/>
    <w:rsid w:val="000C684B"/>
    <w:rsid w:val="000C7BF8"/>
    <w:rsid w:val="000C7C74"/>
    <w:rsid w:val="000D164F"/>
    <w:rsid w:val="000D2B99"/>
    <w:rsid w:val="000D318F"/>
    <w:rsid w:val="000D3F0F"/>
    <w:rsid w:val="000D40FD"/>
    <w:rsid w:val="000D4E76"/>
    <w:rsid w:val="000D5701"/>
    <w:rsid w:val="000D690C"/>
    <w:rsid w:val="000D6931"/>
    <w:rsid w:val="000E2931"/>
    <w:rsid w:val="000E2D4A"/>
    <w:rsid w:val="000E62CD"/>
    <w:rsid w:val="000E6E0D"/>
    <w:rsid w:val="000F14AD"/>
    <w:rsid w:val="000F3006"/>
    <w:rsid w:val="000F50BD"/>
    <w:rsid w:val="000F5E2C"/>
    <w:rsid w:val="000F636F"/>
    <w:rsid w:val="000F6E5E"/>
    <w:rsid w:val="000F6F04"/>
    <w:rsid w:val="000F7680"/>
    <w:rsid w:val="000F77AD"/>
    <w:rsid w:val="00100402"/>
    <w:rsid w:val="0010058C"/>
    <w:rsid w:val="00101F1B"/>
    <w:rsid w:val="00102FC3"/>
    <w:rsid w:val="001036EF"/>
    <w:rsid w:val="00104623"/>
    <w:rsid w:val="001046F3"/>
    <w:rsid w:val="00104E69"/>
    <w:rsid w:val="001054B0"/>
    <w:rsid w:val="0010614F"/>
    <w:rsid w:val="00107FCE"/>
    <w:rsid w:val="00110DF5"/>
    <w:rsid w:val="0011168F"/>
    <w:rsid w:val="00113445"/>
    <w:rsid w:val="001140B4"/>
    <w:rsid w:val="00121BEF"/>
    <w:rsid w:val="001222DF"/>
    <w:rsid w:val="00123634"/>
    <w:rsid w:val="00124A87"/>
    <w:rsid w:val="001306B4"/>
    <w:rsid w:val="00132AC7"/>
    <w:rsid w:val="00133A00"/>
    <w:rsid w:val="0013425D"/>
    <w:rsid w:val="0013566B"/>
    <w:rsid w:val="00141CE5"/>
    <w:rsid w:val="00142329"/>
    <w:rsid w:val="00142D99"/>
    <w:rsid w:val="00146C70"/>
    <w:rsid w:val="00147F07"/>
    <w:rsid w:val="0015530D"/>
    <w:rsid w:val="00155818"/>
    <w:rsid w:val="00160F8B"/>
    <w:rsid w:val="001619A5"/>
    <w:rsid w:val="00162DE1"/>
    <w:rsid w:val="00162E08"/>
    <w:rsid w:val="00163185"/>
    <w:rsid w:val="00163627"/>
    <w:rsid w:val="00165812"/>
    <w:rsid w:val="00166D36"/>
    <w:rsid w:val="00170E50"/>
    <w:rsid w:val="00171F47"/>
    <w:rsid w:val="00174022"/>
    <w:rsid w:val="001748A0"/>
    <w:rsid w:val="001772A6"/>
    <w:rsid w:val="00177EA3"/>
    <w:rsid w:val="0018142C"/>
    <w:rsid w:val="0018165B"/>
    <w:rsid w:val="001825F8"/>
    <w:rsid w:val="00182800"/>
    <w:rsid w:val="001836DF"/>
    <w:rsid w:val="00184644"/>
    <w:rsid w:val="00185A0A"/>
    <w:rsid w:val="00186B61"/>
    <w:rsid w:val="00191A56"/>
    <w:rsid w:val="001937AF"/>
    <w:rsid w:val="00193C6E"/>
    <w:rsid w:val="00193F15"/>
    <w:rsid w:val="001947EA"/>
    <w:rsid w:val="001950E9"/>
    <w:rsid w:val="00195B37"/>
    <w:rsid w:val="00195B62"/>
    <w:rsid w:val="00195C8E"/>
    <w:rsid w:val="00197602"/>
    <w:rsid w:val="001A0C36"/>
    <w:rsid w:val="001A0CD2"/>
    <w:rsid w:val="001A36E1"/>
    <w:rsid w:val="001A61B5"/>
    <w:rsid w:val="001A6350"/>
    <w:rsid w:val="001A7013"/>
    <w:rsid w:val="001B0413"/>
    <w:rsid w:val="001B2143"/>
    <w:rsid w:val="001B32FE"/>
    <w:rsid w:val="001B3FA5"/>
    <w:rsid w:val="001B41B0"/>
    <w:rsid w:val="001B443A"/>
    <w:rsid w:val="001B5183"/>
    <w:rsid w:val="001B6079"/>
    <w:rsid w:val="001C2066"/>
    <w:rsid w:val="001C319A"/>
    <w:rsid w:val="001C32AE"/>
    <w:rsid w:val="001C597D"/>
    <w:rsid w:val="001C6697"/>
    <w:rsid w:val="001C7C7E"/>
    <w:rsid w:val="001C7D16"/>
    <w:rsid w:val="001D008E"/>
    <w:rsid w:val="001D02C0"/>
    <w:rsid w:val="001D26EF"/>
    <w:rsid w:val="001D3509"/>
    <w:rsid w:val="001D4D1C"/>
    <w:rsid w:val="001D5172"/>
    <w:rsid w:val="001D63E9"/>
    <w:rsid w:val="001D6E80"/>
    <w:rsid w:val="001D7348"/>
    <w:rsid w:val="001D7EDF"/>
    <w:rsid w:val="001E18E5"/>
    <w:rsid w:val="001E198B"/>
    <w:rsid w:val="001E2C1B"/>
    <w:rsid w:val="001E2DBE"/>
    <w:rsid w:val="001E485A"/>
    <w:rsid w:val="001E4F35"/>
    <w:rsid w:val="001E50BD"/>
    <w:rsid w:val="001F0C7A"/>
    <w:rsid w:val="001F1F2E"/>
    <w:rsid w:val="001F4415"/>
    <w:rsid w:val="001F4802"/>
    <w:rsid w:val="001F662B"/>
    <w:rsid w:val="001F6840"/>
    <w:rsid w:val="001F6A29"/>
    <w:rsid w:val="001F6F02"/>
    <w:rsid w:val="001F7909"/>
    <w:rsid w:val="001F7EC2"/>
    <w:rsid w:val="002026B3"/>
    <w:rsid w:val="00203B13"/>
    <w:rsid w:val="0020520B"/>
    <w:rsid w:val="00206722"/>
    <w:rsid w:val="00207433"/>
    <w:rsid w:val="00211B60"/>
    <w:rsid w:val="0021233B"/>
    <w:rsid w:val="00212895"/>
    <w:rsid w:val="00215006"/>
    <w:rsid w:val="00215A22"/>
    <w:rsid w:val="00215FD4"/>
    <w:rsid w:val="00216620"/>
    <w:rsid w:val="0021704A"/>
    <w:rsid w:val="002179D0"/>
    <w:rsid w:val="00217F62"/>
    <w:rsid w:val="002212B8"/>
    <w:rsid w:val="00221A0D"/>
    <w:rsid w:val="00221C9B"/>
    <w:rsid w:val="00222C27"/>
    <w:rsid w:val="00223243"/>
    <w:rsid w:val="00225318"/>
    <w:rsid w:val="0022647A"/>
    <w:rsid w:val="0022747E"/>
    <w:rsid w:val="00227B96"/>
    <w:rsid w:val="0023082D"/>
    <w:rsid w:val="00232464"/>
    <w:rsid w:val="0023287C"/>
    <w:rsid w:val="00233C66"/>
    <w:rsid w:val="002342B0"/>
    <w:rsid w:val="00234BF9"/>
    <w:rsid w:val="00234EA2"/>
    <w:rsid w:val="002357DE"/>
    <w:rsid w:val="002361B3"/>
    <w:rsid w:val="00240DCC"/>
    <w:rsid w:val="0024141F"/>
    <w:rsid w:val="002414AD"/>
    <w:rsid w:val="00242D17"/>
    <w:rsid w:val="00242DA4"/>
    <w:rsid w:val="0024338B"/>
    <w:rsid w:val="0024402F"/>
    <w:rsid w:val="00247CDC"/>
    <w:rsid w:val="00250C0E"/>
    <w:rsid w:val="00251057"/>
    <w:rsid w:val="002517A8"/>
    <w:rsid w:val="00253A3B"/>
    <w:rsid w:val="00253C1C"/>
    <w:rsid w:val="00254863"/>
    <w:rsid w:val="00255648"/>
    <w:rsid w:val="00256244"/>
    <w:rsid w:val="00256944"/>
    <w:rsid w:val="0025718C"/>
    <w:rsid w:val="0026029A"/>
    <w:rsid w:val="00261007"/>
    <w:rsid w:val="00263DE0"/>
    <w:rsid w:val="00264516"/>
    <w:rsid w:val="00265057"/>
    <w:rsid w:val="00265289"/>
    <w:rsid w:val="002708AC"/>
    <w:rsid w:val="00270D48"/>
    <w:rsid w:val="00271920"/>
    <w:rsid w:val="00271E58"/>
    <w:rsid w:val="00272165"/>
    <w:rsid w:val="002724D9"/>
    <w:rsid w:val="00276968"/>
    <w:rsid w:val="00280CD4"/>
    <w:rsid w:val="00280D31"/>
    <w:rsid w:val="00281CF1"/>
    <w:rsid w:val="00281DDE"/>
    <w:rsid w:val="00282678"/>
    <w:rsid w:val="002829E7"/>
    <w:rsid w:val="002846B6"/>
    <w:rsid w:val="002847DC"/>
    <w:rsid w:val="00284C8C"/>
    <w:rsid w:val="00285B13"/>
    <w:rsid w:val="00285CCF"/>
    <w:rsid w:val="00286030"/>
    <w:rsid w:val="002874C2"/>
    <w:rsid w:val="00287C50"/>
    <w:rsid w:val="00291CFA"/>
    <w:rsid w:val="00291FEA"/>
    <w:rsid w:val="00292897"/>
    <w:rsid w:val="00294DF1"/>
    <w:rsid w:val="00296547"/>
    <w:rsid w:val="00296E04"/>
    <w:rsid w:val="002971A5"/>
    <w:rsid w:val="00297D19"/>
    <w:rsid w:val="002A09F4"/>
    <w:rsid w:val="002A15E2"/>
    <w:rsid w:val="002A1CE5"/>
    <w:rsid w:val="002A6273"/>
    <w:rsid w:val="002B2687"/>
    <w:rsid w:val="002B2B60"/>
    <w:rsid w:val="002B2D12"/>
    <w:rsid w:val="002B541A"/>
    <w:rsid w:val="002B6908"/>
    <w:rsid w:val="002B6A8D"/>
    <w:rsid w:val="002B6C3A"/>
    <w:rsid w:val="002B70DD"/>
    <w:rsid w:val="002B73D1"/>
    <w:rsid w:val="002B7850"/>
    <w:rsid w:val="002C09B1"/>
    <w:rsid w:val="002C3561"/>
    <w:rsid w:val="002C4DEF"/>
    <w:rsid w:val="002C53C5"/>
    <w:rsid w:val="002C581C"/>
    <w:rsid w:val="002C64B2"/>
    <w:rsid w:val="002D0195"/>
    <w:rsid w:val="002D0E3B"/>
    <w:rsid w:val="002D377E"/>
    <w:rsid w:val="002D5A5D"/>
    <w:rsid w:val="002D61F6"/>
    <w:rsid w:val="002D6A83"/>
    <w:rsid w:val="002E2B15"/>
    <w:rsid w:val="002E5719"/>
    <w:rsid w:val="002E6F46"/>
    <w:rsid w:val="002E75CD"/>
    <w:rsid w:val="002F197B"/>
    <w:rsid w:val="002F22FA"/>
    <w:rsid w:val="002F2FEA"/>
    <w:rsid w:val="002F3570"/>
    <w:rsid w:val="002F3F69"/>
    <w:rsid w:val="002F3FCB"/>
    <w:rsid w:val="002F52B4"/>
    <w:rsid w:val="002F543D"/>
    <w:rsid w:val="002F5D0E"/>
    <w:rsid w:val="002F6C90"/>
    <w:rsid w:val="0030057E"/>
    <w:rsid w:val="00300C85"/>
    <w:rsid w:val="00302FDC"/>
    <w:rsid w:val="00304933"/>
    <w:rsid w:val="00307074"/>
    <w:rsid w:val="0030795F"/>
    <w:rsid w:val="00310E55"/>
    <w:rsid w:val="003156FF"/>
    <w:rsid w:val="00315704"/>
    <w:rsid w:val="003161B6"/>
    <w:rsid w:val="00316AF0"/>
    <w:rsid w:val="00321B93"/>
    <w:rsid w:val="00323DCA"/>
    <w:rsid w:val="00325FAD"/>
    <w:rsid w:val="00326077"/>
    <w:rsid w:val="00331DDB"/>
    <w:rsid w:val="0033485A"/>
    <w:rsid w:val="003354C9"/>
    <w:rsid w:val="00337000"/>
    <w:rsid w:val="0033781A"/>
    <w:rsid w:val="003401BB"/>
    <w:rsid w:val="003405D5"/>
    <w:rsid w:val="00340E48"/>
    <w:rsid w:val="00342C05"/>
    <w:rsid w:val="0034337A"/>
    <w:rsid w:val="003435B6"/>
    <w:rsid w:val="00344F98"/>
    <w:rsid w:val="00345D4B"/>
    <w:rsid w:val="003479C7"/>
    <w:rsid w:val="003503BB"/>
    <w:rsid w:val="00353AA1"/>
    <w:rsid w:val="00353C91"/>
    <w:rsid w:val="003554B4"/>
    <w:rsid w:val="00355EEE"/>
    <w:rsid w:val="00356682"/>
    <w:rsid w:val="00357355"/>
    <w:rsid w:val="003578D4"/>
    <w:rsid w:val="0036024B"/>
    <w:rsid w:val="00363CB2"/>
    <w:rsid w:val="00366867"/>
    <w:rsid w:val="00371345"/>
    <w:rsid w:val="00374F89"/>
    <w:rsid w:val="00375510"/>
    <w:rsid w:val="0037672A"/>
    <w:rsid w:val="00376AF3"/>
    <w:rsid w:val="00377A88"/>
    <w:rsid w:val="0038043D"/>
    <w:rsid w:val="00382073"/>
    <w:rsid w:val="0038247F"/>
    <w:rsid w:val="003829F6"/>
    <w:rsid w:val="0038343F"/>
    <w:rsid w:val="00385BC4"/>
    <w:rsid w:val="00386B8B"/>
    <w:rsid w:val="0038731C"/>
    <w:rsid w:val="0038751A"/>
    <w:rsid w:val="00387C76"/>
    <w:rsid w:val="00390131"/>
    <w:rsid w:val="00390B41"/>
    <w:rsid w:val="00390C67"/>
    <w:rsid w:val="003910EE"/>
    <w:rsid w:val="00393317"/>
    <w:rsid w:val="00394129"/>
    <w:rsid w:val="003948A2"/>
    <w:rsid w:val="003A092D"/>
    <w:rsid w:val="003A0E85"/>
    <w:rsid w:val="003A1F04"/>
    <w:rsid w:val="003A3285"/>
    <w:rsid w:val="003A4D75"/>
    <w:rsid w:val="003A5DFF"/>
    <w:rsid w:val="003B07DA"/>
    <w:rsid w:val="003B127E"/>
    <w:rsid w:val="003B248C"/>
    <w:rsid w:val="003B2A9D"/>
    <w:rsid w:val="003B38C2"/>
    <w:rsid w:val="003B4285"/>
    <w:rsid w:val="003B57D6"/>
    <w:rsid w:val="003B5D3C"/>
    <w:rsid w:val="003B673A"/>
    <w:rsid w:val="003B7523"/>
    <w:rsid w:val="003B79A8"/>
    <w:rsid w:val="003C2A67"/>
    <w:rsid w:val="003C2B71"/>
    <w:rsid w:val="003C2F3D"/>
    <w:rsid w:val="003C3E2E"/>
    <w:rsid w:val="003C5BA1"/>
    <w:rsid w:val="003C74D3"/>
    <w:rsid w:val="003D260C"/>
    <w:rsid w:val="003D2A3B"/>
    <w:rsid w:val="003D2F31"/>
    <w:rsid w:val="003D3412"/>
    <w:rsid w:val="003D3A2E"/>
    <w:rsid w:val="003D3A77"/>
    <w:rsid w:val="003D6B67"/>
    <w:rsid w:val="003E0CE0"/>
    <w:rsid w:val="003E5A85"/>
    <w:rsid w:val="003E65CA"/>
    <w:rsid w:val="003E78D6"/>
    <w:rsid w:val="003F1819"/>
    <w:rsid w:val="003F2710"/>
    <w:rsid w:val="003F36EB"/>
    <w:rsid w:val="003F3C99"/>
    <w:rsid w:val="003F419E"/>
    <w:rsid w:val="003F49E5"/>
    <w:rsid w:val="003F4EE7"/>
    <w:rsid w:val="003F5351"/>
    <w:rsid w:val="003F6A92"/>
    <w:rsid w:val="003F7D31"/>
    <w:rsid w:val="004017EE"/>
    <w:rsid w:val="004020BA"/>
    <w:rsid w:val="00402BD7"/>
    <w:rsid w:val="00402D1D"/>
    <w:rsid w:val="00403FB9"/>
    <w:rsid w:val="004041E4"/>
    <w:rsid w:val="004049F4"/>
    <w:rsid w:val="00404B5E"/>
    <w:rsid w:val="00404C20"/>
    <w:rsid w:val="00407F7B"/>
    <w:rsid w:val="004113A0"/>
    <w:rsid w:val="00412273"/>
    <w:rsid w:val="004124C5"/>
    <w:rsid w:val="004131A5"/>
    <w:rsid w:val="00413890"/>
    <w:rsid w:val="00413C2C"/>
    <w:rsid w:val="0041441B"/>
    <w:rsid w:val="004146DA"/>
    <w:rsid w:val="00415046"/>
    <w:rsid w:val="004159AA"/>
    <w:rsid w:val="00416826"/>
    <w:rsid w:val="0042054D"/>
    <w:rsid w:val="0042079F"/>
    <w:rsid w:val="004223FF"/>
    <w:rsid w:val="004229E1"/>
    <w:rsid w:val="00422DF6"/>
    <w:rsid w:val="00423E8D"/>
    <w:rsid w:val="00426041"/>
    <w:rsid w:val="00427787"/>
    <w:rsid w:val="0042797C"/>
    <w:rsid w:val="00430A11"/>
    <w:rsid w:val="00430B82"/>
    <w:rsid w:val="00430F45"/>
    <w:rsid w:val="004331E7"/>
    <w:rsid w:val="00434611"/>
    <w:rsid w:val="00434947"/>
    <w:rsid w:val="00434D90"/>
    <w:rsid w:val="0043534E"/>
    <w:rsid w:val="00436702"/>
    <w:rsid w:val="00436DEC"/>
    <w:rsid w:val="004442A1"/>
    <w:rsid w:val="00446D74"/>
    <w:rsid w:val="00450875"/>
    <w:rsid w:val="00451DC4"/>
    <w:rsid w:val="00452191"/>
    <w:rsid w:val="00455039"/>
    <w:rsid w:val="00456470"/>
    <w:rsid w:val="00457DDC"/>
    <w:rsid w:val="0046085C"/>
    <w:rsid w:val="00461426"/>
    <w:rsid w:val="004619A8"/>
    <w:rsid w:val="00461D9D"/>
    <w:rsid w:val="0046239D"/>
    <w:rsid w:val="00465BCC"/>
    <w:rsid w:val="004668FB"/>
    <w:rsid w:val="00466F45"/>
    <w:rsid w:val="004713EB"/>
    <w:rsid w:val="004729A2"/>
    <w:rsid w:val="00473188"/>
    <w:rsid w:val="004740B9"/>
    <w:rsid w:val="00474181"/>
    <w:rsid w:val="00475171"/>
    <w:rsid w:val="00476BAD"/>
    <w:rsid w:val="00476EDB"/>
    <w:rsid w:val="00477F4E"/>
    <w:rsid w:val="00480AA3"/>
    <w:rsid w:val="00480D14"/>
    <w:rsid w:val="00480EBF"/>
    <w:rsid w:val="0048183C"/>
    <w:rsid w:val="00481AB4"/>
    <w:rsid w:val="004834EB"/>
    <w:rsid w:val="00483504"/>
    <w:rsid w:val="00484AD7"/>
    <w:rsid w:val="00484ADC"/>
    <w:rsid w:val="00485956"/>
    <w:rsid w:val="00486BA0"/>
    <w:rsid w:val="004871DC"/>
    <w:rsid w:val="0048755F"/>
    <w:rsid w:val="004875B8"/>
    <w:rsid w:val="00490DD9"/>
    <w:rsid w:val="00491724"/>
    <w:rsid w:val="00495123"/>
    <w:rsid w:val="004956A9"/>
    <w:rsid w:val="004A014A"/>
    <w:rsid w:val="004A274B"/>
    <w:rsid w:val="004A4286"/>
    <w:rsid w:val="004A50A4"/>
    <w:rsid w:val="004A5F7D"/>
    <w:rsid w:val="004A7448"/>
    <w:rsid w:val="004B1A30"/>
    <w:rsid w:val="004B656C"/>
    <w:rsid w:val="004B7230"/>
    <w:rsid w:val="004C08D5"/>
    <w:rsid w:val="004C3F8D"/>
    <w:rsid w:val="004C5221"/>
    <w:rsid w:val="004C7242"/>
    <w:rsid w:val="004D2B1E"/>
    <w:rsid w:val="004D2BDE"/>
    <w:rsid w:val="004D3268"/>
    <w:rsid w:val="004D5A13"/>
    <w:rsid w:val="004D5DC3"/>
    <w:rsid w:val="004D5FB3"/>
    <w:rsid w:val="004D6576"/>
    <w:rsid w:val="004E00DB"/>
    <w:rsid w:val="004E3323"/>
    <w:rsid w:val="004E4766"/>
    <w:rsid w:val="004E4935"/>
    <w:rsid w:val="004E4B6A"/>
    <w:rsid w:val="004E5862"/>
    <w:rsid w:val="004E62B5"/>
    <w:rsid w:val="004E69B8"/>
    <w:rsid w:val="004E7E1F"/>
    <w:rsid w:val="004E7F0B"/>
    <w:rsid w:val="004F05BF"/>
    <w:rsid w:val="004F2236"/>
    <w:rsid w:val="004F2DD6"/>
    <w:rsid w:val="004F3BA4"/>
    <w:rsid w:val="004F45AF"/>
    <w:rsid w:val="004F4B7B"/>
    <w:rsid w:val="004F797F"/>
    <w:rsid w:val="005012F6"/>
    <w:rsid w:val="005029CF"/>
    <w:rsid w:val="00502E5F"/>
    <w:rsid w:val="00502E9A"/>
    <w:rsid w:val="00504139"/>
    <w:rsid w:val="005057EC"/>
    <w:rsid w:val="00506A84"/>
    <w:rsid w:val="00506AA1"/>
    <w:rsid w:val="0050713F"/>
    <w:rsid w:val="00512418"/>
    <w:rsid w:val="00516AAD"/>
    <w:rsid w:val="00516F0C"/>
    <w:rsid w:val="00516F9E"/>
    <w:rsid w:val="00517090"/>
    <w:rsid w:val="00521879"/>
    <w:rsid w:val="00521905"/>
    <w:rsid w:val="005229E9"/>
    <w:rsid w:val="00524516"/>
    <w:rsid w:val="00525172"/>
    <w:rsid w:val="00525A36"/>
    <w:rsid w:val="00526967"/>
    <w:rsid w:val="005277B6"/>
    <w:rsid w:val="005311BE"/>
    <w:rsid w:val="00532749"/>
    <w:rsid w:val="00534557"/>
    <w:rsid w:val="005350D9"/>
    <w:rsid w:val="005355E6"/>
    <w:rsid w:val="005364FE"/>
    <w:rsid w:val="00537423"/>
    <w:rsid w:val="005413F1"/>
    <w:rsid w:val="00541602"/>
    <w:rsid w:val="0054294F"/>
    <w:rsid w:val="0054369F"/>
    <w:rsid w:val="005437FA"/>
    <w:rsid w:val="00544097"/>
    <w:rsid w:val="00544AC2"/>
    <w:rsid w:val="00545181"/>
    <w:rsid w:val="005461C9"/>
    <w:rsid w:val="005466DD"/>
    <w:rsid w:val="005538DC"/>
    <w:rsid w:val="005555FD"/>
    <w:rsid w:val="005565FC"/>
    <w:rsid w:val="005566F4"/>
    <w:rsid w:val="00557DDE"/>
    <w:rsid w:val="00560156"/>
    <w:rsid w:val="00562EBC"/>
    <w:rsid w:val="005630E4"/>
    <w:rsid w:val="00563F6E"/>
    <w:rsid w:val="00564D0D"/>
    <w:rsid w:val="00566AA0"/>
    <w:rsid w:val="00567A19"/>
    <w:rsid w:val="00570D79"/>
    <w:rsid w:val="005724B6"/>
    <w:rsid w:val="00572845"/>
    <w:rsid w:val="00572D21"/>
    <w:rsid w:val="005731B2"/>
    <w:rsid w:val="005737F4"/>
    <w:rsid w:val="00574AB4"/>
    <w:rsid w:val="00576DB3"/>
    <w:rsid w:val="0057735E"/>
    <w:rsid w:val="005823E4"/>
    <w:rsid w:val="00582C04"/>
    <w:rsid w:val="005837E4"/>
    <w:rsid w:val="00583CD2"/>
    <w:rsid w:val="00585954"/>
    <w:rsid w:val="00586B53"/>
    <w:rsid w:val="00586F8C"/>
    <w:rsid w:val="005874CC"/>
    <w:rsid w:val="0059261C"/>
    <w:rsid w:val="00593C72"/>
    <w:rsid w:val="005940BC"/>
    <w:rsid w:val="005945C0"/>
    <w:rsid w:val="00594DEF"/>
    <w:rsid w:val="00596661"/>
    <w:rsid w:val="00596875"/>
    <w:rsid w:val="005A4D62"/>
    <w:rsid w:val="005A56A8"/>
    <w:rsid w:val="005A5837"/>
    <w:rsid w:val="005A628A"/>
    <w:rsid w:val="005B2503"/>
    <w:rsid w:val="005B34AF"/>
    <w:rsid w:val="005B3D34"/>
    <w:rsid w:val="005B56E4"/>
    <w:rsid w:val="005B6EB6"/>
    <w:rsid w:val="005C04A0"/>
    <w:rsid w:val="005C1A04"/>
    <w:rsid w:val="005C1C9D"/>
    <w:rsid w:val="005C1D68"/>
    <w:rsid w:val="005C1F8C"/>
    <w:rsid w:val="005C1FFA"/>
    <w:rsid w:val="005C28EB"/>
    <w:rsid w:val="005C3A46"/>
    <w:rsid w:val="005C4B41"/>
    <w:rsid w:val="005C4E76"/>
    <w:rsid w:val="005C5521"/>
    <w:rsid w:val="005C5D60"/>
    <w:rsid w:val="005C7071"/>
    <w:rsid w:val="005C7343"/>
    <w:rsid w:val="005C789A"/>
    <w:rsid w:val="005C7C67"/>
    <w:rsid w:val="005C7E74"/>
    <w:rsid w:val="005D0643"/>
    <w:rsid w:val="005D1220"/>
    <w:rsid w:val="005D1281"/>
    <w:rsid w:val="005D1907"/>
    <w:rsid w:val="005D1CDA"/>
    <w:rsid w:val="005D2AF7"/>
    <w:rsid w:val="005D2FAB"/>
    <w:rsid w:val="005D329B"/>
    <w:rsid w:val="005D389F"/>
    <w:rsid w:val="005D4B89"/>
    <w:rsid w:val="005E25BF"/>
    <w:rsid w:val="005E43FF"/>
    <w:rsid w:val="005E4CA5"/>
    <w:rsid w:val="005E6D9C"/>
    <w:rsid w:val="005E7193"/>
    <w:rsid w:val="005E7AF2"/>
    <w:rsid w:val="005E7C65"/>
    <w:rsid w:val="005E7E6C"/>
    <w:rsid w:val="005F06EE"/>
    <w:rsid w:val="005F0BCB"/>
    <w:rsid w:val="005F1F35"/>
    <w:rsid w:val="005F24EC"/>
    <w:rsid w:val="005F2FA3"/>
    <w:rsid w:val="005F3AA6"/>
    <w:rsid w:val="005F5F43"/>
    <w:rsid w:val="005F6664"/>
    <w:rsid w:val="005F725F"/>
    <w:rsid w:val="005F73D7"/>
    <w:rsid w:val="0060015E"/>
    <w:rsid w:val="00600C38"/>
    <w:rsid w:val="00600D8D"/>
    <w:rsid w:val="00600E6E"/>
    <w:rsid w:val="00601FF8"/>
    <w:rsid w:val="0060357C"/>
    <w:rsid w:val="00603645"/>
    <w:rsid w:val="00610796"/>
    <w:rsid w:val="006128C6"/>
    <w:rsid w:val="00612A5E"/>
    <w:rsid w:val="006137F6"/>
    <w:rsid w:val="006140E3"/>
    <w:rsid w:val="006165DF"/>
    <w:rsid w:val="006166ED"/>
    <w:rsid w:val="00617D1C"/>
    <w:rsid w:val="00617F7C"/>
    <w:rsid w:val="00620B84"/>
    <w:rsid w:val="00620E6F"/>
    <w:rsid w:val="006210FF"/>
    <w:rsid w:val="0062286A"/>
    <w:rsid w:val="00622B7B"/>
    <w:rsid w:val="006230AB"/>
    <w:rsid w:val="00623C31"/>
    <w:rsid w:val="00623FFA"/>
    <w:rsid w:val="00624433"/>
    <w:rsid w:val="0062669A"/>
    <w:rsid w:val="00632169"/>
    <w:rsid w:val="00632BE8"/>
    <w:rsid w:val="00632E7A"/>
    <w:rsid w:val="00633264"/>
    <w:rsid w:val="00633EB2"/>
    <w:rsid w:val="00634F47"/>
    <w:rsid w:val="0063510C"/>
    <w:rsid w:val="006373F4"/>
    <w:rsid w:val="00640A38"/>
    <w:rsid w:val="00640A50"/>
    <w:rsid w:val="00641F74"/>
    <w:rsid w:val="006421C4"/>
    <w:rsid w:val="006421F6"/>
    <w:rsid w:val="00642930"/>
    <w:rsid w:val="00644E4F"/>
    <w:rsid w:val="006450DF"/>
    <w:rsid w:val="006465B6"/>
    <w:rsid w:val="006474D9"/>
    <w:rsid w:val="00650CDE"/>
    <w:rsid w:val="00651525"/>
    <w:rsid w:val="00651692"/>
    <w:rsid w:val="00651A43"/>
    <w:rsid w:val="00652D11"/>
    <w:rsid w:val="0065314C"/>
    <w:rsid w:val="006536C7"/>
    <w:rsid w:val="0065497E"/>
    <w:rsid w:val="00656786"/>
    <w:rsid w:val="00657FA9"/>
    <w:rsid w:val="0066016B"/>
    <w:rsid w:val="006618FF"/>
    <w:rsid w:val="006626E4"/>
    <w:rsid w:val="00663A36"/>
    <w:rsid w:val="006646C1"/>
    <w:rsid w:val="006666F8"/>
    <w:rsid w:val="00667D21"/>
    <w:rsid w:val="00671126"/>
    <w:rsid w:val="00671BD6"/>
    <w:rsid w:val="006720BD"/>
    <w:rsid w:val="00672B27"/>
    <w:rsid w:val="006738AC"/>
    <w:rsid w:val="00674635"/>
    <w:rsid w:val="006746BA"/>
    <w:rsid w:val="00680D9B"/>
    <w:rsid w:val="00683A63"/>
    <w:rsid w:val="00683C50"/>
    <w:rsid w:val="0068413B"/>
    <w:rsid w:val="0068479F"/>
    <w:rsid w:val="0069025B"/>
    <w:rsid w:val="006916BF"/>
    <w:rsid w:val="00692023"/>
    <w:rsid w:val="0069276B"/>
    <w:rsid w:val="00695BF4"/>
    <w:rsid w:val="006962BC"/>
    <w:rsid w:val="006974E6"/>
    <w:rsid w:val="006A0176"/>
    <w:rsid w:val="006A0E11"/>
    <w:rsid w:val="006A1248"/>
    <w:rsid w:val="006A3192"/>
    <w:rsid w:val="006A361F"/>
    <w:rsid w:val="006A5EE1"/>
    <w:rsid w:val="006A7780"/>
    <w:rsid w:val="006B0C7F"/>
    <w:rsid w:val="006B34DF"/>
    <w:rsid w:val="006B46DC"/>
    <w:rsid w:val="006B501C"/>
    <w:rsid w:val="006B6469"/>
    <w:rsid w:val="006B71F5"/>
    <w:rsid w:val="006B775C"/>
    <w:rsid w:val="006C0E50"/>
    <w:rsid w:val="006C17C7"/>
    <w:rsid w:val="006C34BE"/>
    <w:rsid w:val="006C6AFC"/>
    <w:rsid w:val="006D018A"/>
    <w:rsid w:val="006D2EAB"/>
    <w:rsid w:val="006D46DC"/>
    <w:rsid w:val="006D486C"/>
    <w:rsid w:val="006D7035"/>
    <w:rsid w:val="006D77B7"/>
    <w:rsid w:val="006E586E"/>
    <w:rsid w:val="006E6059"/>
    <w:rsid w:val="006E69B6"/>
    <w:rsid w:val="006E6E4A"/>
    <w:rsid w:val="006F047D"/>
    <w:rsid w:val="006F0E8A"/>
    <w:rsid w:val="006F1044"/>
    <w:rsid w:val="006F1D9F"/>
    <w:rsid w:val="006F617B"/>
    <w:rsid w:val="006F7344"/>
    <w:rsid w:val="006F77B4"/>
    <w:rsid w:val="007014B8"/>
    <w:rsid w:val="00701992"/>
    <w:rsid w:val="007030B6"/>
    <w:rsid w:val="00704108"/>
    <w:rsid w:val="00707274"/>
    <w:rsid w:val="00710807"/>
    <w:rsid w:val="007126F4"/>
    <w:rsid w:val="00712D77"/>
    <w:rsid w:val="007134E5"/>
    <w:rsid w:val="00713530"/>
    <w:rsid w:val="00713FF0"/>
    <w:rsid w:val="0071414C"/>
    <w:rsid w:val="00715503"/>
    <w:rsid w:val="00715EC0"/>
    <w:rsid w:val="00715F06"/>
    <w:rsid w:val="007160DB"/>
    <w:rsid w:val="00721116"/>
    <w:rsid w:val="00721A2F"/>
    <w:rsid w:val="00721A51"/>
    <w:rsid w:val="00721F0D"/>
    <w:rsid w:val="007222E1"/>
    <w:rsid w:val="007240FA"/>
    <w:rsid w:val="00724DA2"/>
    <w:rsid w:val="00724F14"/>
    <w:rsid w:val="00725213"/>
    <w:rsid w:val="00726F56"/>
    <w:rsid w:val="007322A5"/>
    <w:rsid w:val="0073366D"/>
    <w:rsid w:val="00735ED0"/>
    <w:rsid w:val="0073629E"/>
    <w:rsid w:val="00736AFB"/>
    <w:rsid w:val="00737877"/>
    <w:rsid w:val="00740308"/>
    <w:rsid w:val="007424C6"/>
    <w:rsid w:val="0074497D"/>
    <w:rsid w:val="00744BC9"/>
    <w:rsid w:val="007452DE"/>
    <w:rsid w:val="00745BB4"/>
    <w:rsid w:val="00745C58"/>
    <w:rsid w:val="007462F8"/>
    <w:rsid w:val="00746BCD"/>
    <w:rsid w:val="00747465"/>
    <w:rsid w:val="00751159"/>
    <w:rsid w:val="00751FAC"/>
    <w:rsid w:val="00752BCF"/>
    <w:rsid w:val="00752CC5"/>
    <w:rsid w:val="00756453"/>
    <w:rsid w:val="00757720"/>
    <w:rsid w:val="00757E0A"/>
    <w:rsid w:val="00760B6F"/>
    <w:rsid w:val="00760BF2"/>
    <w:rsid w:val="00760C48"/>
    <w:rsid w:val="00761CF3"/>
    <w:rsid w:val="00762850"/>
    <w:rsid w:val="00762EDA"/>
    <w:rsid w:val="007631B9"/>
    <w:rsid w:val="00763971"/>
    <w:rsid w:val="00763B56"/>
    <w:rsid w:val="0076429F"/>
    <w:rsid w:val="00765D93"/>
    <w:rsid w:val="0076610F"/>
    <w:rsid w:val="0076680F"/>
    <w:rsid w:val="00767515"/>
    <w:rsid w:val="00770662"/>
    <w:rsid w:val="0077217E"/>
    <w:rsid w:val="007730F5"/>
    <w:rsid w:val="0077613F"/>
    <w:rsid w:val="007764E8"/>
    <w:rsid w:val="00780FC2"/>
    <w:rsid w:val="00781CD7"/>
    <w:rsid w:val="007828A2"/>
    <w:rsid w:val="007849C6"/>
    <w:rsid w:val="00784C13"/>
    <w:rsid w:val="00787987"/>
    <w:rsid w:val="00787B19"/>
    <w:rsid w:val="00787FBF"/>
    <w:rsid w:val="00787FF9"/>
    <w:rsid w:val="00790804"/>
    <w:rsid w:val="00791F97"/>
    <w:rsid w:val="00794C4E"/>
    <w:rsid w:val="00797685"/>
    <w:rsid w:val="007A089D"/>
    <w:rsid w:val="007A4435"/>
    <w:rsid w:val="007A4EF4"/>
    <w:rsid w:val="007A551F"/>
    <w:rsid w:val="007A6173"/>
    <w:rsid w:val="007A61C2"/>
    <w:rsid w:val="007A7E3A"/>
    <w:rsid w:val="007B1550"/>
    <w:rsid w:val="007B286F"/>
    <w:rsid w:val="007B2C7D"/>
    <w:rsid w:val="007B3AEF"/>
    <w:rsid w:val="007B443A"/>
    <w:rsid w:val="007B455A"/>
    <w:rsid w:val="007B532B"/>
    <w:rsid w:val="007B5379"/>
    <w:rsid w:val="007B57F4"/>
    <w:rsid w:val="007B596B"/>
    <w:rsid w:val="007B711A"/>
    <w:rsid w:val="007B7347"/>
    <w:rsid w:val="007B7DC8"/>
    <w:rsid w:val="007C0581"/>
    <w:rsid w:val="007C0694"/>
    <w:rsid w:val="007C089E"/>
    <w:rsid w:val="007C14DC"/>
    <w:rsid w:val="007C2A57"/>
    <w:rsid w:val="007C2E71"/>
    <w:rsid w:val="007C2F1C"/>
    <w:rsid w:val="007C39E9"/>
    <w:rsid w:val="007C3B7A"/>
    <w:rsid w:val="007C3CC8"/>
    <w:rsid w:val="007C5DF1"/>
    <w:rsid w:val="007C73CD"/>
    <w:rsid w:val="007D1EB1"/>
    <w:rsid w:val="007D3642"/>
    <w:rsid w:val="007D419A"/>
    <w:rsid w:val="007D46BD"/>
    <w:rsid w:val="007D6402"/>
    <w:rsid w:val="007D66F5"/>
    <w:rsid w:val="007D74E4"/>
    <w:rsid w:val="007D7C9C"/>
    <w:rsid w:val="007E12D1"/>
    <w:rsid w:val="007E18BA"/>
    <w:rsid w:val="007E2566"/>
    <w:rsid w:val="007E5959"/>
    <w:rsid w:val="007E615C"/>
    <w:rsid w:val="007E67D9"/>
    <w:rsid w:val="007E7384"/>
    <w:rsid w:val="007F02C3"/>
    <w:rsid w:val="007F1210"/>
    <w:rsid w:val="007F260E"/>
    <w:rsid w:val="007F3399"/>
    <w:rsid w:val="007F4058"/>
    <w:rsid w:val="007F4619"/>
    <w:rsid w:val="007F509A"/>
    <w:rsid w:val="007F5C43"/>
    <w:rsid w:val="007F6CD7"/>
    <w:rsid w:val="00800F7B"/>
    <w:rsid w:val="00804A7C"/>
    <w:rsid w:val="00804AFD"/>
    <w:rsid w:val="008068F1"/>
    <w:rsid w:val="00810796"/>
    <w:rsid w:val="008110D6"/>
    <w:rsid w:val="00811BDD"/>
    <w:rsid w:val="008123A6"/>
    <w:rsid w:val="0081390E"/>
    <w:rsid w:val="00813AFD"/>
    <w:rsid w:val="00815427"/>
    <w:rsid w:val="00816191"/>
    <w:rsid w:val="00816254"/>
    <w:rsid w:val="00816470"/>
    <w:rsid w:val="00816640"/>
    <w:rsid w:val="008208D2"/>
    <w:rsid w:val="00820CA9"/>
    <w:rsid w:val="008213C9"/>
    <w:rsid w:val="008228FF"/>
    <w:rsid w:val="00822CBC"/>
    <w:rsid w:val="008244D7"/>
    <w:rsid w:val="00824FD8"/>
    <w:rsid w:val="00825413"/>
    <w:rsid w:val="00825B03"/>
    <w:rsid w:val="008263AC"/>
    <w:rsid w:val="00826871"/>
    <w:rsid w:val="00827E2C"/>
    <w:rsid w:val="00830EF2"/>
    <w:rsid w:val="00830F2D"/>
    <w:rsid w:val="00831DDF"/>
    <w:rsid w:val="00833C4B"/>
    <w:rsid w:val="008347B3"/>
    <w:rsid w:val="00834B9E"/>
    <w:rsid w:val="00836AF1"/>
    <w:rsid w:val="00836B39"/>
    <w:rsid w:val="00837435"/>
    <w:rsid w:val="00837F69"/>
    <w:rsid w:val="00840C43"/>
    <w:rsid w:val="0084192B"/>
    <w:rsid w:val="00841B22"/>
    <w:rsid w:val="00842203"/>
    <w:rsid w:val="00845CC0"/>
    <w:rsid w:val="008467F7"/>
    <w:rsid w:val="00850CA0"/>
    <w:rsid w:val="00851154"/>
    <w:rsid w:val="0085466F"/>
    <w:rsid w:val="00860171"/>
    <w:rsid w:val="00860C2A"/>
    <w:rsid w:val="0086396E"/>
    <w:rsid w:val="008644E2"/>
    <w:rsid w:val="008676D1"/>
    <w:rsid w:val="00872114"/>
    <w:rsid w:val="00873010"/>
    <w:rsid w:val="008733B2"/>
    <w:rsid w:val="00873926"/>
    <w:rsid w:val="00873E65"/>
    <w:rsid w:val="00875AC8"/>
    <w:rsid w:val="00883106"/>
    <w:rsid w:val="00885705"/>
    <w:rsid w:val="00886395"/>
    <w:rsid w:val="00891B0D"/>
    <w:rsid w:val="00891EB7"/>
    <w:rsid w:val="00892596"/>
    <w:rsid w:val="008938CA"/>
    <w:rsid w:val="0089447C"/>
    <w:rsid w:val="00894754"/>
    <w:rsid w:val="00895B5A"/>
    <w:rsid w:val="0089736F"/>
    <w:rsid w:val="00897454"/>
    <w:rsid w:val="008A1263"/>
    <w:rsid w:val="008A1878"/>
    <w:rsid w:val="008A3369"/>
    <w:rsid w:val="008A669D"/>
    <w:rsid w:val="008A6CE1"/>
    <w:rsid w:val="008A77BD"/>
    <w:rsid w:val="008B0A7B"/>
    <w:rsid w:val="008B2156"/>
    <w:rsid w:val="008B4F8D"/>
    <w:rsid w:val="008B7718"/>
    <w:rsid w:val="008C39E6"/>
    <w:rsid w:val="008C454D"/>
    <w:rsid w:val="008D0B62"/>
    <w:rsid w:val="008D2DCF"/>
    <w:rsid w:val="008D2DE5"/>
    <w:rsid w:val="008D3837"/>
    <w:rsid w:val="008D4883"/>
    <w:rsid w:val="008D5348"/>
    <w:rsid w:val="008D54A4"/>
    <w:rsid w:val="008D5D30"/>
    <w:rsid w:val="008D7CA0"/>
    <w:rsid w:val="008E05B3"/>
    <w:rsid w:val="008E1467"/>
    <w:rsid w:val="008E233F"/>
    <w:rsid w:val="008E3312"/>
    <w:rsid w:val="008E4179"/>
    <w:rsid w:val="008E41D8"/>
    <w:rsid w:val="008E6363"/>
    <w:rsid w:val="008E6C67"/>
    <w:rsid w:val="008E7CD7"/>
    <w:rsid w:val="008F011D"/>
    <w:rsid w:val="008F42F0"/>
    <w:rsid w:val="008F44B7"/>
    <w:rsid w:val="008F5229"/>
    <w:rsid w:val="008F706C"/>
    <w:rsid w:val="00900DA5"/>
    <w:rsid w:val="00901820"/>
    <w:rsid w:val="0090229A"/>
    <w:rsid w:val="00903E45"/>
    <w:rsid w:val="0090433A"/>
    <w:rsid w:val="009062F1"/>
    <w:rsid w:val="009101DD"/>
    <w:rsid w:val="00911797"/>
    <w:rsid w:val="00914D59"/>
    <w:rsid w:val="00916119"/>
    <w:rsid w:val="00917098"/>
    <w:rsid w:val="009200DE"/>
    <w:rsid w:val="00920717"/>
    <w:rsid w:val="00920C2F"/>
    <w:rsid w:val="00920D0D"/>
    <w:rsid w:val="009226A4"/>
    <w:rsid w:val="00922CE6"/>
    <w:rsid w:val="00925A60"/>
    <w:rsid w:val="00927158"/>
    <w:rsid w:val="00927642"/>
    <w:rsid w:val="00930102"/>
    <w:rsid w:val="009303FE"/>
    <w:rsid w:val="00931013"/>
    <w:rsid w:val="00932C57"/>
    <w:rsid w:val="009340CA"/>
    <w:rsid w:val="00934170"/>
    <w:rsid w:val="009367C3"/>
    <w:rsid w:val="00937776"/>
    <w:rsid w:val="00940961"/>
    <w:rsid w:val="00940EDA"/>
    <w:rsid w:val="0094256A"/>
    <w:rsid w:val="0094285B"/>
    <w:rsid w:val="00943021"/>
    <w:rsid w:val="009447CE"/>
    <w:rsid w:val="00945480"/>
    <w:rsid w:val="00945D88"/>
    <w:rsid w:val="00946736"/>
    <w:rsid w:val="0094760A"/>
    <w:rsid w:val="00950BF2"/>
    <w:rsid w:val="00951F05"/>
    <w:rsid w:val="00953D0C"/>
    <w:rsid w:val="00954F16"/>
    <w:rsid w:val="0095500D"/>
    <w:rsid w:val="00956C3A"/>
    <w:rsid w:val="00956C3D"/>
    <w:rsid w:val="009572EA"/>
    <w:rsid w:val="0095799D"/>
    <w:rsid w:val="00960E65"/>
    <w:rsid w:val="00964C06"/>
    <w:rsid w:val="00967895"/>
    <w:rsid w:val="00970689"/>
    <w:rsid w:val="00970732"/>
    <w:rsid w:val="00970AF4"/>
    <w:rsid w:val="00970E50"/>
    <w:rsid w:val="00971196"/>
    <w:rsid w:val="0097237A"/>
    <w:rsid w:val="00972B88"/>
    <w:rsid w:val="00972F52"/>
    <w:rsid w:val="0097427C"/>
    <w:rsid w:val="00974918"/>
    <w:rsid w:val="00976102"/>
    <w:rsid w:val="00976A40"/>
    <w:rsid w:val="00983AC6"/>
    <w:rsid w:val="00984C0A"/>
    <w:rsid w:val="00986A51"/>
    <w:rsid w:val="00986CB6"/>
    <w:rsid w:val="00987F36"/>
    <w:rsid w:val="00990920"/>
    <w:rsid w:val="00991A8C"/>
    <w:rsid w:val="00992366"/>
    <w:rsid w:val="00993C91"/>
    <w:rsid w:val="00995CFC"/>
    <w:rsid w:val="009968FE"/>
    <w:rsid w:val="00997065"/>
    <w:rsid w:val="009978F4"/>
    <w:rsid w:val="009A00E2"/>
    <w:rsid w:val="009A1AFC"/>
    <w:rsid w:val="009A45D3"/>
    <w:rsid w:val="009B1693"/>
    <w:rsid w:val="009B22E5"/>
    <w:rsid w:val="009B355E"/>
    <w:rsid w:val="009B3D1E"/>
    <w:rsid w:val="009B42E8"/>
    <w:rsid w:val="009B45BA"/>
    <w:rsid w:val="009C032B"/>
    <w:rsid w:val="009C10AB"/>
    <w:rsid w:val="009C1F31"/>
    <w:rsid w:val="009C3CD3"/>
    <w:rsid w:val="009C4991"/>
    <w:rsid w:val="009C49DE"/>
    <w:rsid w:val="009C4C23"/>
    <w:rsid w:val="009C669F"/>
    <w:rsid w:val="009C741C"/>
    <w:rsid w:val="009D0673"/>
    <w:rsid w:val="009D460E"/>
    <w:rsid w:val="009D51BC"/>
    <w:rsid w:val="009D65E9"/>
    <w:rsid w:val="009E14A7"/>
    <w:rsid w:val="009E2F29"/>
    <w:rsid w:val="009E3222"/>
    <w:rsid w:val="009E3231"/>
    <w:rsid w:val="009E3E55"/>
    <w:rsid w:val="009E4B30"/>
    <w:rsid w:val="009E6CDF"/>
    <w:rsid w:val="009E727F"/>
    <w:rsid w:val="009E7DC6"/>
    <w:rsid w:val="009E7E2D"/>
    <w:rsid w:val="009F0964"/>
    <w:rsid w:val="009F4335"/>
    <w:rsid w:val="009F5072"/>
    <w:rsid w:val="009F51D6"/>
    <w:rsid w:val="009F67E1"/>
    <w:rsid w:val="00A00EF8"/>
    <w:rsid w:val="00A02B7C"/>
    <w:rsid w:val="00A034E6"/>
    <w:rsid w:val="00A0376B"/>
    <w:rsid w:val="00A03942"/>
    <w:rsid w:val="00A03B59"/>
    <w:rsid w:val="00A04156"/>
    <w:rsid w:val="00A0523F"/>
    <w:rsid w:val="00A071FB"/>
    <w:rsid w:val="00A10B06"/>
    <w:rsid w:val="00A1123B"/>
    <w:rsid w:val="00A11792"/>
    <w:rsid w:val="00A12BF5"/>
    <w:rsid w:val="00A12CB4"/>
    <w:rsid w:val="00A13B8C"/>
    <w:rsid w:val="00A143AD"/>
    <w:rsid w:val="00A1697F"/>
    <w:rsid w:val="00A1718E"/>
    <w:rsid w:val="00A17D3E"/>
    <w:rsid w:val="00A20816"/>
    <w:rsid w:val="00A2139F"/>
    <w:rsid w:val="00A230A8"/>
    <w:rsid w:val="00A23880"/>
    <w:rsid w:val="00A27B4A"/>
    <w:rsid w:val="00A27E9F"/>
    <w:rsid w:val="00A30925"/>
    <w:rsid w:val="00A30DCD"/>
    <w:rsid w:val="00A31CE4"/>
    <w:rsid w:val="00A323AC"/>
    <w:rsid w:val="00A33DE5"/>
    <w:rsid w:val="00A34DBA"/>
    <w:rsid w:val="00A35BEF"/>
    <w:rsid w:val="00A3618C"/>
    <w:rsid w:val="00A41BB7"/>
    <w:rsid w:val="00A422AC"/>
    <w:rsid w:val="00A42B78"/>
    <w:rsid w:val="00A44E11"/>
    <w:rsid w:val="00A44E9D"/>
    <w:rsid w:val="00A508C0"/>
    <w:rsid w:val="00A5135B"/>
    <w:rsid w:val="00A52DD5"/>
    <w:rsid w:val="00A54D02"/>
    <w:rsid w:val="00A56FB6"/>
    <w:rsid w:val="00A60CDE"/>
    <w:rsid w:val="00A63368"/>
    <w:rsid w:val="00A633B6"/>
    <w:rsid w:val="00A637ED"/>
    <w:rsid w:val="00A637FE"/>
    <w:rsid w:val="00A649AA"/>
    <w:rsid w:val="00A652E7"/>
    <w:rsid w:val="00A660A0"/>
    <w:rsid w:val="00A669B7"/>
    <w:rsid w:val="00A67677"/>
    <w:rsid w:val="00A67809"/>
    <w:rsid w:val="00A70F75"/>
    <w:rsid w:val="00A70FF8"/>
    <w:rsid w:val="00A74A93"/>
    <w:rsid w:val="00A75B86"/>
    <w:rsid w:val="00A775B8"/>
    <w:rsid w:val="00A82E04"/>
    <w:rsid w:val="00A86A99"/>
    <w:rsid w:val="00A87C40"/>
    <w:rsid w:val="00A90DBA"/>
    <w:rsid w:val="00A910C0"/>
    <w:rsid w:val="00A91E70"/>
    <w:rsid w:val="00A92ADB"/>
    <w:rsid w:val="00A93679"/>
    <w:rsid w:val="00A93731"/>
    <w:rsid w:val="00A9380B"/>
    <w:rsid w:val="00A95543"/>
    <w:rsid w:val="00A95931"/>
    <w:rsid w:val="00A96116"/>
    <w:rsid w:val="00A97047"/>
    <w:rsid w:val="00AA0287"/>
    <w:rsid w:val="00AA2E14"/>
    <w:rsid w:val="00AA34D1"/>
    <w:rsid w:val="00AA354F"/>
    <w:rsid w:val="00AA40E9"/>
    <w:rsid w:val="00AA5062"/>
    <w:rsid w:val="00AA5317"/>
    <w:rsid w:val="00AA7D94"/>
    <w:rsid w:val="00AB167F"/>
    <w:rsid w:val="00AB1E2E"/>
    <w:rsid w:val="00AB282E"/>
    <w:rsid w:val="00AB314B"/>
    <w:rsid w:val="00AB47D4"/>
    <w:rsid w:val="00AB5902"/>
    <w:rsid w:val="00AB5C0A"/>
    <w:rsid w:val="00AB68E6"/>
    <w:rsid w:val="00AB69D2"/>
    <w:rsid w:val="00AB7309"/>
    <w:rsid w:val="00AB7407"/>
    <w:rsid w:val="00AC003C"/>
    <w:rsid w:val="00AC06F0"/>
    <w:rsid w:val="00AC07FB"/>
    <w:rsid w:val="00AC2075"/>
    <w:rsid w:val="00AC3DC6"/>
    <w:rsid w:val="00AC443D"/>
    <w:rsid w:val="00AC61A6"/>
    <w:rsid w:val="00AC70AA"/>
    <w:rsid w:val="00AC723B"/>
    <w:rsid w:val="00AC72DD"/>
    <w:rsid w:val="00AC786A"/>
    <w:rsid w:val="00AC7D34"/>
    <w:rsid w:val="00AC7D4E"/>
    <w:rsid w:val="00AD0E01"/>
    <w:rsid w:val="00AD1275"/>
    <w:rsid w:val="00AD12DC"/>
    <w:rsid w:val="00AD143E"/>
    <w:rsid w:val="00AD18D1"/>
    <w:rsid w:val="00AD2EF0"/>
    <w:rsid w:val="00AD34BF"/>
    <w:rsid w:val="00AD3AFF"/>
    <w:rsid w:val="00AD3F2D"/>
    <w:rsid w:val="00AD4558"/>
    <w:rsid w:val="00AD4BD8"/>
    <w:rsid w:val="00AD4E1B"/>
    <w:rsid w:val="00AD522D"/>
    <w:rsid w:val="00AD6631"/>
    <w:rsid w:val="00AD79E8"/>
    <w:rsid w:val="00AD7B9A"/>
    <w:rsid w:val="00AE28E9"/>
    <w:rsid w:val="00AE35A8"/>
    <w:rsid w:val="00AE67AD"/>
    <w:rsid w:val="00AE759F"/>
    <w:rsid w:val="00AE75E4"/>
    <w:rsid w:val="00AF1B28"/>
    <w:rsid w:val="00AF2446"/>
    <w:rsid w:val="00AF366F"/>
    <w:rsid w:val="00AF3738"/>
    <w:rsid w:val="00AF44C9"/>
    <w:rsid w:val="00AF4C05"/>
    <w:rsid w:val="00AF7401"/>
    <w:rsid w:val="00AF7BB9"/>
    <w:rsid w:val="00B009D3"/>
    <w:rsid w:val="00B04E5E"/>
    <w:rsid w:val="00B055E7"/>
    <w:rsid w:val="00B077D6"/>
    <w:rsid w:val="00B10119"/>
    <w:rsid w:val="00B1052E"/>
    <w:rsid w:val="00B10F29"/>
    <w:rsid w:val="00B113D2"/>
    <w:rsid w:val="00B135B4"/>
    <w:rsid w:val="00B14EBF"/>
    <w:rsid w:val="00B156F3"/>
    <w:rsid w:val="00B1592B"/>
    <w:rsid w:val="00B1760B"/>
    <w:rsid w:val="00B20F38"/>
    <w:rsid w:val="00B24552"/>
    <w:rsid w:val="00B248D9"/>
    <w:rsid w:val="00B24B7B"/>
    <w:rsid w:val="00B265F5"/>
    <w:rsid w:val="00B26BFC"/>
    <w:rsid w:val="00B27C37"/>
    <w:rsid w:val="00B300AD"/>
    <w:rsid w:val="00B30634"/>
    <w:rsid w:val="00B30CC5"/>
    <w:rsid w:val="00B34066"/>
    <w:rsid w:val="00B34B7D"/>
    <w:rsid w:val="00B362D9"/>
    <w:rsid w:val="00B37DE1"/>
    <w:rsid w:val="00B424A2"/>
    <w:rsid w:val="00B42A68"/>
    <w:rsid w:val="00B45A73"/>
    <w:rsid w:val="00B45E54"/>
    <w:rsid w:val="00B50C3E"/>
    <w:rsid w:val="00B54BB5"/>
    <w:rsid w:val="00B551CD"/>
    <w:rsid w:val="00B555CB"/>
    <w:rsid w:val="00B55BDE"/>
    <w:rsid w:val="00B55E3B"/>
    <w:rsid w:val="00B567FE"/>
    <w:rsid w:val="00B56B15"/>
    <w:rsid w:val="00B56C27"/>
    <w:rsid w:val="00B5756A"/>
    <w:rsid w:val="00B602E5"/>
    <w:rsid w:val="00B63737"/>
    <w:rsid w:val="00B649AC"/>
    <w:rsid w:val="00B65EBA"/>
    <w:rsid w:val="00B67074"/>
    <w:rsid w:val="00B74458"/>
    <w:rsid w:val="00B74AF2"/>
    <w:rsid w:val="00B76075"/>
    <w:rsid w:val="00B7611E"/>
    <w:rsid w:val="00B762B2"/>
    <w:rsid w:val="00B76679"/>
    <w:rsid w:val="00B76B19"/>
    <w:rsid w:val="00B76D07"/>
    <w:rsid w:val="00B77074"/>
    <w:rsid w:val="00B77CED"/>
    <w:rsid w:val="00B77DF5"/>
    <w:rsid w:val="00B816FE"/>
    <w:rsid w:val="00B81A85"/>
    <w:rsid w:val="00B82892"/>
    <w:rsid w:val="00B839FA"/>
    <w:rsid w:val="00B840C8"/>
    <w:rsid w:val="00B84B74"/>
    <w:rsid w:val="00B864E3"/>
    <w:rsid w:val="00B86ABA"/>
    <w:rsid w:val="00B91292"/>
    <w:rsid w:val="00B91363"/>
    <w:rsid w:val="00B95633"/>
    <w:rsid w:val="00B9618A"/>
    <w:rsid w:val="00B965DD"/>
    <w:rsid w:val="00BA06A2"/>
    <w:rsid w:val="00BA09CA"/>
    <w:rsid w:val="00BA1245"/>
    <w:rsid w:val="00BA312D"/>
    <w:rsid w:val="00BA325C"/>
    <w:rsid w:val="00BA3D4A"/>
    <w:rsid w:val="00BA4032"/>
    <w:rsid w:val="00BA47EF"/>
    <w:rsid w:val="00BA4E6B"/>
    <w:rsid w:val="00BA5AF2"/>
    <w:rsid w:val="00BB0BEA"/>
    <w:rsid w:val="00BB2013"/>
    <w:rsid w:val="00BB239E"/>
    <w:rsid w:val="00BB24FA"/>
    <w:rsid w:val="00BB5643"/>
    <w:rsid w:val="00BB5AFB"/>
    <w:rsid w:val="00BB5E82"/>
    <w:rsid w:val="00BB660A"/>
    <w:rsid w:val="00BB6676"/>
    <w:rsid w:val="00BB7939"/>
    <w:rsid w:val="00BC3EA5"/>
    <w:rsid w:val="00BC4A6B"/>
    <w:rsid w:val="00BC5071"/>
    <w:rsid w:val="00BC6F07"/>
    <w:rsid w:val="00BD19A2"/>
    <w:rsid w:val="00BD46A8"/>
    <w:rsid w:val="00BD4DF6"/>
    <w:rsid w:val="00BD613D"/>
    <w:rsid w:val="00BD6DA3"/>
    <w:rsid w:val="00BE115E"/>
    <w:rsid w:val="00BE189F"/>
    <w:rsid w:val="00BE1ED0"/>
    <w:rsid w:val="00BE47DA"/>
    <w:rsid w:val="00BE4FC0"/>
    <w:rsid w:val="00BE5B40"/>
    <w:rsid w:val="00BE735A"/>
    <w:rsid w:val="00BE7B54"/>
    <w:rsid w:val="00BF0F2A"/>
    <w:rsid w:val="00BF2712"/>
    <w:rsid w:val="00BF3A39"/>
    <w:rsid w:val="00BF3CDF"/>
    <w:rsid w:val="00BF3F60"/>
    <w:rsid w:val="00BF4172"/>
    <w:rsid w:val="00BF720F"/>
    <w:rsid w:val="00C00AB3"/>
    <w:rsid w:val="00C00E34"/>
    <w:rsid w:val="00C03001"/>
    <w:rsid w:val="00C0325D"/>
    <w:rsid w:val="00C0490A"/>
    <w:rsid w:val="00C05449"/>
    <w:rsid w:val="00C05740"/>
    <w:rsid w:val="00C05EE5"/>
    <w:rsid w:val="00C07D71"/>
    <w:rsid w:val="00C106CF"/>
    <w:rsid w:val="00C11363"/>
    <w:rsid w:val="00C120F3"/>
    <w:rsid w:val="00C1287B"/>
    <w:rsid w:val="00C12B92"/>
    <w:rsid w:val="00C139B1"/>
    <w:rsid w:val="00C13A8C"/>
    <w:rsid w:val="00C14000"/>
    <w:rsid w:val="00C15181"/>
    <w:rsid w:val="00C154FE"/>
    <w:rsid w:val="00C158D9"/>
    <w:rsid w:val="00C15ABC"/>
    <w:rsid w:val="00C20A01"/>
    <w:rsid w:val="00C2292D"/>
    <w:rsid w:val="00C22E03"/>
    <w:rsid w:val="00C24DDE"/>
    <w:rsid w:val="00C25670"/>
    <w:rsid w:val="00C25B0C"/>
    <w:rsid w:val="00C260BE"/>
    <w:rsid w:val="00C26B13"/>
    <w:rsid w:val="00C27F20"/>
    <w:rsid w:val="00C30541"/>
    <w:rsid w:val="00C30D92"/>
    <w:rsid w:val="00C30E6C"/>
    <w:rsid w:val="00C311E3"/>
    <w:rsid w:val="00C31B24"/>
    <w:rsid w:val="00C3305E"/>
    <w:rsid w:val="00C34218"/>
    <w:rsid w:val="00C34B68"/>
    <w:rsid w:val="00C3526E"/>
    <w:rsid w:val="00C36147"/>
    <w:rsid w:val="00C36B97"/>
    <w:rsid w:val="00C36C38"/>
    <w:rsid w:val="00C36F3B"/>
    <w:rsid w:val="00C4049F"/>
    <w:rsid w:val="00C42C16"/>
    <w:rsid w:val="00C43103"/>
    <w:rsid w:val="00C439B6"/>
    <w:rsid w:val="00C43B0E"/>
    <w:rsid w:val="00C47220"/>
    <w:rsid w:val="00C47267"/>
    <w:rsid w:val="00C5041F"/>
    <w:rsid w:val="00C5198F"/>
    <w:rsid w:val="00C54CB5"/>
    <w:rsid w:val="00C558ED"/>
    <w:rsid w:val="00C55EEB"/>
    <w:rsid w:val="00C565A5"/>
    <w:rsid w:val="00C60616"/>
    <w:rsid w:val="00C606F9"/>
    <w:rsid w:val="00C60BE5"/>
    <w:rsid w:val="00C60D92"/>
    <w:rsid w:val="00C61667"/>
    <w:rsid w:val="00C63970"/>
    <w:rsid w:val="00C63DC7"/>
    <w:rsid w:val="00C64BF9"/>
    <w:rsid w:val="00C650CB"/>
    <w:rsid w:val="00C66FFE"/>
    <w:rsid w:val="00C70542"/>
    <w:rsid w:val="00C7259B"/>
    <w:rsid w:val="00C7308B"/>
    <w:rsid w:val="00C733AC"/>
    <w:rsid w:val="00C73C5E"/>
    <w:rsid w:val="00C73F58"/>
    <w:rsid w:val="00C74FC2"/>
    <w:rsid w:val="00C75680"/>
    <w:rsid w:val="00C75DAE"/>
    <w:rsid w:val="00C80CB5"/>
    <w:rsid w:val="00C810A8"/>
    <w:rsid w:val="00C8161C"/>
    <w:rsid w:val="00C81633"/>
    <w:rsid w:val="00C81D57"/>
    <w:rsid w:val="00C82190"/>
    <w:rsid w:val="00C83AAE"/>
    <w:rsid w:val="00C85912"/>
    <w:rsid w:val="00C85FC7"/>
    <w:rsid w:val="00C86450"/>
    <w:rsid w:val="00C87506"/>
    <w:rsid w:val="00C90944"/>
    <w:rsid w:val="00C90CCA"/>
    <w:rsid w:val="00C92709"/>
    <w:rsid w:val="00C92B80"/>
    <w:rsid w:val="00C95352"/>
    <w:rsid w:val="00C961C4"/>
    <w:rsid w:val="00C97514"/>
    <w:rsid w:val="00CA2225"/>
    <w:rsid w:val="00CA2D6E"/>
    <w:rsid w:val="00CA372F"/>
    <w:rsid w:val="00CA3BC0"/>
    <w:rsid w:val="00CA68DB"/>
    <w:rsid w:val="00CA6EEB"/>
    <w:rsid w:val="00CA7A00"/>
    <w:rsid w:val="00CB2096"/>
    <w:rsid w:val="00CB278D"/>
    <w:rsid w:val="00CB53D6"/>
    <w:rsid w:val="00CB5891"/>
    <w:rsid w:val="00CB7C95"/>
    <w:rsid w:val="00CC113F"/>
    <w:rsid w:val="00CC1B6F"/>
    <w:rsid w:val="00CC1CA6"/>
    <w:rsid w:val="00CC268E"/>
    <w:rsid w:val="00CC2AAA"/>
    <w:rsid w:val="00CC2C9A"/>
    <w:rsid w:val="00CC3C00"/>
    <w:rsid w:val="00CC4A11"/>
    <w:rsid w:val="00CC4C47"/>
    <w:rsid w:val="00CC53A1"/>
    <w:rsid w:val="00CC6E5D"/>
    <w:rsid w:val="00CC7178"/>
    <w:rsid w:val="00CD0257"/>
    <w:rsid w:val="00CD1B0C"/>
    <w:rsid w:val="00CD1B0E"/>
    <w:rsid w:val="00CD252C"/>
    <w:rsid w:val="00CD3636"/>
    <w:rsid w:val="00CD3A29"/>
    <w:rsid w:val="00CD4793"/>
    <w:rsid w:val="00CD4CA6"/>
    <w:rsid w:val="00CD50CA"/>
    <w:rsid w:val="00CD59AF"/>
    <w:rsid w:val="00CE03C0"/>
    <w:rsid w:val="00CE1AD7"/>
    <w:rsid w:val="00CE2CFA"/>
    <w:rsid w:val="00CE2E4D"/>
    <w:rsid w:val="00CE2EC4"/>
    <w:rsid w:val="00CE464D"/>
    <w:rsid w:val="00CE59E6"/>
    <w:rsid w:val="00CE612D"/>
    <w:rsid w:val="00CE6FF3"/>
    <w:rsid w:val="00CF14D8"/>
    <w:rsid w:val="00CF20EA"/>
    <w:rsid w:val="00CF232B"/>
    <w:rsid w:val="00CF4BD8"/>
    <w:rsid w:val="00D00CC0"/>
    <w:rsid w:val="00D018AA"/>
    <w:rsid w:val="00D025AF"/>
    <w:rsid w:val="00D02675"/>
    <w:rsid w:val="00D0312D"/>
    <w:rsid w:val="00D03685"/>
    <w:rsid w:val="00D03BF0"/>
    <w:rsid w:val="00D03EF3"/>
    <w:rsid w:val="00D04E56"/>
    <w:rsid w:val="00D05835"/>
    <w:rsid w:val="00D05C73"/>
    <w:rsid w:val="00D06150"/>
    <w:rsid w:val="00D063DD"/>
    <w:rsid w:val="00D073D3"/>
    <w:rsid w:val="00D101E4"/>
    <w:rsid w:val="00D117F2"/>
    <w:rsid w:val="00D11984"/>
    <w:rsid w:val="00D1297C"/>
    <w:rsid w:val="00D15CE1"/>
    <w:rsid w:val="00D21972"/>
    <w:rsid w:val="00D221FC"/>
    <w:rsid w:val="00D239B5"/>
    <w:rsid w:val="00D23A6E"/>
    <w:rsid w:val="00D246EA"/>
    <w:rsid w:val="00D2496E"/>
    <w:rsid w:val="00D2642C"/>
    <w:rsid w:val="00D30D25"/>
    <w:rsid w:val="00D31616"/>
    <w:rsid w:val="00D32043"/>
    <w:rsid w:val="00D336C4"/>
    <w:rsid w:val="00D33D9D"/>
    <w:rsid w:val="00D3466B"/>
    <w:rsid w:val="00D35096"/>
    <w:rsid w:val="00D371E3"/>
    <w:rsid w:val="00D401EC"/>
    <w:rsid w:val="00D408EC"/>
    <w:rsid w:val="00D40D1E"/>
    <w:rsid w:val="00D41C6A"/>
    <w:rsid w:val="00D43011"/>
    <w:rsid w:val="00D460CA"/>
    <w:rsid w:val="00D505D8"/>
    <w:rsid w:val="00D507C0"/>
    <w:rsid w:val="00D50E18"/>
    <w:rsid w:val="00D522B5"/>
    <w:rsid w:val="00D52AAA"/>
    <w:rsid w:val="00D52D34"/>
    <w:rsid w:val="00D52DE7"/>
    <w:rsid w:val="00D53134"/>
    <w:rsid w:val="00D53C7B"/>
    <w:rsid w:val="00D55004"/>
    <w:rsid w:val="00D55591"/>
    <w:rsid w:val="00D56919"/>
    <w:rsid w:val="00D61C2A"/>
    <w:rsid w:val="00D6307F"/>
    <w:rsid w:val="00D632B6"/>
    <w:rsid w:val="00D6434F"/>
    <w:rsid w:val="00D6703E"/>
    <w:rsid w:val="00D6742F"/>
    <w:rsid w:val="00D7297E"/>
    <w:rsid w:val="00D73607"/>
    <w:rsid w:val="00D74422"/>
    <w:rsid w:val="00D80390"/>
    <w:rsid w:val="00D805DF"/>
    <w:rsid w:val="00D808D3"/>
    <w:rsid w:val="00D818BA"/>
    <w:rsid w:val="00D824DF"/>
    <w:rsid w:val="00D82ADD"/>
    <w:rsid w:val="00D83EA9"/>
    <w:rsid w:val="00D84732"/>
    <w:rsid w:val="00D84B73"/>
    <w:rsid w:val="00D84F3D"/>
    <w:rsid w:val="00D86B80"/>
    <w:rsid w:val="00D877A7"/>
    <w:rsid w:val="00D9199A"/>
    <w:rsid w:val="00D92625"/>
    <w:rsid w:val="00D95947"/>
    <w:rsid w:val="00D95B10"/>
    <w:rsid w:val="00D95F92"/>
    <w:rsid w:val="00DA0596"/>
    <w:rsid w:val="00DA0652"/>
    <w:rsid w:val="00DA1AE9"/>
    <w:rsid w:val="00DA401B"/>
    <w:rsid w:val="00DA4920"/>
    <w:rsid w:val="00DB31B4"/>
    <w:rsid w:val="00DB49F2"/>
    <w:rsid w:val="00DB5550"/>
    <w:rsid w:val="00DB78E4"/>
    <w:rsid w:val="00DC0373"/>
    <w:rsid w:val="00DC0737"/>
    <w:rsid w:val="00DC1992"/>
    <w:rsid w:val="00DC1F2F"/>
    <w:rsid w:val="00DC2173"/>
    <w:rsid w:val="00DC29DE"/>
    <w:rsid w:val="00DC2DA9"/>
    <w:rsid w:val="00DC382B"/>
    <w:rsid w:val="00DC410D"/>
    <w:rsid w:val="00DC56B6"/>
    <w:rsid w:val="00DC77D1"/>
    <w:rsid w:val="00DD0E8C"/>
    <w:rsid w:val="00DD0F54"/>
    <w:rsid w:val="00DD32D6"/>
    <w:rsid w:val="00DD3FC0"/>
    <w:rsid w:val="00DD493C"/>
    <w:rsid w:val="00DD5190"/>
    <w:rsid w:val="00DD6D04"/>
    <w:rsid w:val="00DD6DA0"/>
    <w:rsid w:val="00DE0804"/>
    <w:rsid w:val="00DE0F58"/>
    <w:rsid w:val="00DE3197"/>
    <w:rsid w:val="00DE3EA7"/>
    <w:rsid w:val="00DE62F4"/>
    <w:rsid w:val="00DE6A52"/>
    <w:rsid w:val="00DF1215"/>
    <w:rsid w:val="00DF153E"/>
    <w:rsid w:val="00DF1BA1"/>
    <w:rsid w:val="00DF5AA4"/>
    <w:rsid w:val="00DF71AE"/>
    <w:rsid w:val="00E00625"/>
    <w:rsid w:val="00E0111A"/>
    <w:rsid w:val="00E043DD"/>
    <w:rsid w:val="00E066DD"/>
    <w:rsid w:val="00E122F9"/>
    <w:rsid w:val="00E12ADD"/>
    <w:rsid w:val="00E135C5"/>
    <w:rsid w:val="00E13C1F"/>
    <w:rsid w:val="00E14ABF"/>
    <w:rsid w:val="00E1537B"/>
    <w:rsid w:val="00E16109"/>
    <w:rsid w:val="00E16685"/>
    <w:rsid w:val="00E1690B"/>
    <w:rsid w:val="00E20892"/>
    <w:rsid w:val="00E20B6F"/>
    <w:rsid w:val="00E22F13"/>
    <w:rsid w:val="00E23E0C"/>
    <w:rsid w:val="00E246EA"/>
    <w:rsid w:val="00E25B20"/>
    <w:rsid w:val="00E27059"/>
    <w:rsid w:val="00E33343"/>
    <w:rsid w:val="00E34CD8"/>
    <w:rsid w:val="00E36244"/>
    <w:rsid w:val="00E37250"/>
    <w:rsid w:val="00E40233"/>
    <w:rsid w:val="00E4104A"/>
    <w:rsid w:val="00E4224C"/>
    <w:rsid w:val="00E42EC0"/>
    <w:rsid w:val="00E438E6"/>
    <w:rsid w:val="00E44CD6"/>
    <w:rsid w:val="00E45A45"/>
    <w:rsid w:val="00E50F7D"/>
    <w:rsid w:val="00E51B03"/>
    <w:rsid w:val="00E5443B"/>
    <w:rsid w:val="00E54CD2"/>
    <w:rsid w:val="00E55BF9"/>
    <w:rsid w:val="00E568A7"/>
    <w:rsid w:val="00E62893"/>
    <w:rsid w:val="00E62919"/>
    <w:rsid w:val="00E62A84"/>
    <w:rsid w:val="00E63CC7"/>
    <w:rsid w:val="00E641D4"/>
    <w:rsid w:val="00E64349"/>
    <w:rsid w:val="00E64480"/>
    <w:rsid w:val="00E66324"/>
    <w:rsid w:val="00E66F15"/>
    <w:rsid w:val="00E70C62"/>
    <w:rsid w:val="00E7128D"/>
    <w:rsid w:val="00E72027"/>
    <w:rsid w:val="00E73C12"/>
    <w:rsid w:val="00E74E8C"/>
    <w:rsid w:val="00E76ADF"/>
    <w:rsid w:val="00E80A3D"/>
    <w:rsid w:val="00E8103F"/>
    <w:rsid w:val="00E825F9"/>
    <w:rsid w:val="00E83177"/>
    <w:rsid w:val="00E8361D"/>
    <w:rsid w:val="00E84C97"/>
    <w:rsid w:val="00E90BB3"/>
    <w:rsid w:val="00E9192B"/>
    <w:rsid w:val="00E92021"/>
    <w:rsid w:val="00E94A0A"/>
    <w:rsid w:val="00E9575D"/>
    <w:rsid w:val="00E957E0"/>
    <w:rsid w:val="00E975CA"/>
    <w:rsid w:val="00E97F8A"/>
    <w:rsid w:val="00EA0816"/>
    <w:rsid w:val="00EA0A26"/>
    <w:rsid w:val="00EA0D3B"/>
    <w:rsid w:val="00EA20D5"/>
    <w:rsid w:val="00EA31AE"/>
    <w:rsid w:val="00EA3E4C"/>
    <w:rsid w:val="00EA480A"/>
    <w:rsid w:val="00EA49F7"/>
    <w:rsid w:val="00EA5216"/>
    <w:rsid w:val="00EA6819"/>
    <w:rsid w:val="00EA7895"/>
    <w:rsid w:val="00EA7B47"/>
    <w:rsid w:val="00EB2913"/>
    <w:rsid w:val="00EB305E"/>
    <w:rsid w:val="00EB3079"/>
    <w:rsid w:val="00EB3FE9"/>
    <w:rsid w:val="00EB4940"/>
    <w:rsid w:val="00EB578E"/>
    <w:rsid w:val="00EB6BE4"/>
    <w:rsid w:val="00EC09A5"/>
    <w:rsid w:val="00EC4BE4"/>
    <w:rsid w:val="00EC6B00"/>
    <w:rsid w:val="00EC6E35"/>
    <w:rsid w:val="00EC794A"/>
    <w:rsid w:val="00ED0770"/>
    <w:rsid w:val="00ED1548"/>
    <w:rsid w:val="00ED44AF"/>
    <w:rsid w:val="00ED4CEF"/>
    <w:rsid w:val="00ED5432"/>
    <w:rsid w:val="00ED54C9"/>
    <w:rsid w:val="00ED59A1"/>
    <w:rsid w:val="00ED67A2"/>
    <w:rsid w:val="00EE26A2"/>
    <w:rsid w:val="00EE42C8"/>
    <w:rsid w:val="00EE49EE"/>
    <w:rsid w:val="00EE5D40"/>
    <w:rsid w:val="00EE5F13"/>
    <w:rsid w:val="00EF16EF"/>
    <w:rsid w:val="00EF25E4"/>
    <w:rsid w:val="00EF607C"/>
    <w:rsid w:val="00EF61BD"/>
    <w:rsid w:val="00EF723D"/>
    <w:rsid w:val="00EF75C6"/>
    <w:rsid w:val="00EF77B5"/>
    <w:rsid w:val="00F00077"/>
    <w:rsid w:val="00F01B26"/>
    <w:rsid w:val="00F0216D"/>
    <w:rsid w:val="00F03FCD"/>
    <w:rsid w:val="00F05B4F"/>
    <w:rsid w:val="00F05C03"/>
    <w:rsid w:val="00F06113"/>
    <w:rsid w:val="00F10575"/>
    <w:rsid w:val="00F132E6"/>
    <w:rsid w:val="00F1390F"/>
    <w:rsid w:val="00F1479C"/>
    <w:rsid w:val="00F15D55"/>
    <w:rsid w:val="00F1649C"/>
    <w:rsid w:val="00F20814"/>
    <w:rsid w:val="00F241D8"/>
    <w:rsid w:val="00F2578B"/>
    <w:rsid w:val="00F258E7"/>
    <w:rsid w:val="00F25EB4"/>
    <w:rsid w:val="00F278DC"/>
    <w:rsid w:val="00F27CCC"/>
    <w:rsid w:val="00F31AB0"/>
    <w:rsid w:val="00F31FAA"/>
    <w:rsid w:val="00F32CDC"/>
    <w:rsid w:val="00F33327"/>
    <w:rsid w:val="00F35985"/>
    <w:rsid w:val="00F36DBE"/>
    <w:rsid w:val="00F4007E"/>
    <w:rsid w:val="00F408FA"/>
    <w:rsid w:val="00F409F8"/>
    <w:rsid w:val="00F41352"/>
    <w:rsid w:val="00F41D73"/>
    <w:rsid w:val="00F43E99"/>
    <w:rsid w:val="00F44E87"/>
    <w:rsid w:val="00F45E57"/>
    <w:rsid w:val="00F52648"/>
    <w:rsid w:val="00F545CF"/>
    <w:rsid w:val="00F549C8"/>
    <w:rsid w:val="00F54A76"/>
    <w:rsid w:val="00F60595"/>
    <w:rsid w:val="00F63D17"/>
    <w:rsid w:val="00F6409E"/>
    <w:rsid w:val="00F64B81"/>
    <w:rsid w:val="00F66468"/>
    <w:rsid w:val="00F66841"/>
    <w:rsid w:val="00F67DDC"/>
    <w:rsid w:val="00F7117D"/>
    <w:rsid w:val="00F71B57"/>
    <w:rsid w:val="00F74D3F"/>
    <w:rsid w:val="00F75719"/>
    <w:rsid w:val="00F7649C"/>
    <w:rsid w:val="00F76559"/>
    <w:rsid w:val="00F769C3"/>
    <w:rsid w:val="00F76E76"/>
    <w:rsid w:val="00F77D15"/>
    <w:rsid w:val="00F80131"/>
    <w:rsid w:val="00F810FB"/>
    <w:rsid w:val="00F8113D"/>
    <w:rsid w:val="00F81392"/>
    <w:rsid w:val="00F81B83"/>
    <w:rsid w:val="00F82679"/>
    <w:rsid w:val="00F82A9B"/>
    <w:rsid w:val="00F833E1"/>
    <w:rsid w:val="00F845BC"/>
    <w:rsid w:val="00F85949"/>
    <w:rsid w:val="00F86BDA"/>
    <w:rsid w:val="00F8705D"/>
    <w:rsid w:val="00F904D8"/>
    <w:rsid w:val="00F90DE9"/>
    <w:rsid w:val="00F919CB"/>
    <w:rsid w:val="00F922EB"/>
    <w:rsid w:val="00F9288D"/>
    <w:rsid w:val="00F93675"/>
    <w:rsid w:val="00F93E11"/>
    <w:rsid w:val="00F9550C"/>
    <w:rsid w:val="00F96BE8"/>
    <w:rsid w:val="00F96DD8"/>
    <w:rsid w:val="00F97232"/>
    <w:rsid w:val="00FA295F"/>
    <w:rsid w:val="00FA29D3"/>
    <w:rsid w:val="00FA348C"/>
    <w:rsid w:val="00FA6885"/>
    <w:rsid w:val="00FA6963"/>
    <w:rsid w:val="00FB030A"/>
    <w:rsid w:val="00FB1EC4"/>
    <w:rsid w:val="00FB41FD"/>
    <w:rsid w:val="00FB42EA"/>
    <w:rsid w:val="00FB6E78"/>
    <w:rsid w:val="00FB7557"/>
    <w:rsid w:val="00FB759D"/>
    <w:rsid w:val="00FB7A6B"/>
    <w:rsid w:val="00FB7BD0"/>
    <w:rsid w:val="00FC0CDF"/>
    <w:rsid w:val="00FC0D11"/>
    <w:rsid w:val="00FC1DE7"/>
    <w:rsid w:val="00FC2CFA"/>
    <w:rsid w:val="00FC2FAA"/>
    <w:rsid w:val="00FC34BC"/>
    <w:rsid w:val="00FC5293"/>
    <w:rsid w:val="00FC6472"/>
    <w:rsid w:val="00FC69CD"/>
    <w:rsid w:val="00FC7CAB"/>
    <w:rsid w:val="00FD178B"/>
    <w:rsid w:val="00FD1B46"/>
    <w:rsid w:val="00FD3005"/>
    <w:rsid w:val="00FD4BDB"/>
    <w:rsid w:val="00FD62D5"/>
    <w:rsid w:val="00FD7303"/>
    <w:rsid w:val="00FD7CAF"/>
    <w:rsid w:val="00FE052B"/>
    <w:rsid w:val="00FE243C"/>
    <w:rsid w:val="00FE64D1"/>
    <w:rsid w:val="00FE76E1"/>
    <w:rsid w:val="00FF0787"/>
    <w:rsid w:val="00FF0AEF"/>
    <w:rsid w:val="00FF1A94"/>
    <w:rsid w:val="00FF29E4"/>
    <w:rsid w:val="00FF32D8"/>
    <w:rsid w:val="00FF41A5"/>
    <w:rsid w:val="00FF4B3C"/>
    <w:rsid w:val="00FF5026"/>
    <w:rsid w:val="00FF5F04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DA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1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3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2C"/>
  </w:style>
  <w:style w:type="paragraph" w:styleId="Stopka">
    <w:name w:val="footer"/>
    <w:basedOn w:val="Normalny"/>
    <w:link w:val="StopkaZnak"/>
    <w:uiPriority w:val="99"/>
    <w:unhideWhenUsed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2C"/>
  </w:style>
  <w:style w:type="paragraph" w:customStyle="1" w:styleId="Standard">
    <w:name w:val="Standard"/>
    <w:rsid w:val="009B45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7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7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21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5B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3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3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3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3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3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2C"/>
  </w:style>
  <w:style w:type="paragraph" w:styleId="Stopka">
    <w:name w:val="footer"/>
    <w:basedOn w:val="Normalny"/>
    <w:link w:val="StopkaZnak"/>
    <w:uiPriority w:val="99"/>
    <w:unhideWhenUsed/>
    <w:rsid w:val="00CD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2C"/>
  </w:style>
  <w:style w:type="paragraph" w:customStyle="1" w:styleId="Standard">
    <w:name w:val="Standard"/>
    <w:rsid w:val="009B45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7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67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67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w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E965-B1DC-4B3E-BA70-E559D394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2940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HPHP</dc:creator>
  <cp:lastModifiedBy>Bartłomiej Wasilewski</cp:lastModifiedBy>
  <cp:revision>3</cp:revision>
  <dcterms:created xsi:type="dcterms:W3CDTF">2016-11-04T10:13:00Z</dcterms:created>
  <dcterms:modified xsi:type="dcterms:W3CDTF">2016-11-04T10:19:00Z</dcterms:modified>
</cp:coreProperties>
</file>